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D558" w14:textId="0B2372A6" w:rsidR="00C35E73" w:rsidRDefault="00BD258B" w:rsidP="00B85860">
      <w:pPr>
        <w:jc w:val="center"/>
        <w:rPr>
          <w:b/>
          <w:lang w:val="lt-LT"/>
        </w:rPr>
      </w:pPr>
      <w:r>
        <w:rPr>
          <w:b/>
          <w:lang w:val="lt-LT"/>
        </w:rPr>
        <w:t>GARGŽDŲ „KRANTO“ PROGIMNAZIJA</w:t>
      </w:r>
    </w:p>
    <w:p w14:paraId="79D1C0A9" w14:textId="77777777" w:rsidR="00C35E73" w:rsidRDefault="00C35E73" w:rsidP="000A46E6">
      <w:pPr>
        <w:rPr>
          <w:b/>
          <w:lang w:val="lt-LT"/>
        </w:rPr>
      </w:pPr>
    </w:p>
    <w:p w14:paraId="7ED90582" w14:textId="77777777" w:rsidR="00C35E73" w:rsidRDefault="00C35E73" w:rsidP="00BA5B31">
      <w:pPr>
        <w:jc w:val="center"/>
        <w:rPr>
          <w:b/>
          <w:lang w:val="lt-LT"/>
        </w:rPr>
      </w:pPr>
      <w:r>
        <w:rPr>
          <w:b/>
          <w:lang w:val="lt-LT"/>
        </w:rPr>
        <w:t>AIŠKINAMASIS RAŠTAS</w:t>
      </w:r>
    </w:p>
    <w:p w14:paraId="66B53EA4" w14:textId="047389E4" w:rsidR="00BA5B31" w:rsidRPr="00B85860" w:rsidRDefault="009E729B" w:rsidP="00BA5B31">
      <w:pPr>
        <w:jc w:val="center"/>
        <w:rPr>
          <w:b/>
          <w:lang w:val="lt-LT"/>
        </w:rPr>
      </w:pPr>
      <w:r>
        <w:rPr>
          <w:b/>
          <w:lang w:val="lt-LT"/>
        </w:rPr>
        <w:t>PRIE 202</w:t>
      </w:r>
      <w:r w:rsidR="00BD258B">
        <w:rPr>
          <w:b/>
          <w:lang w:val="lt-LT"/>
        </w:rPr>
        <w:t>3</w:t>
      </w:r>
      <w:r w:rsidR="00BD2FE9">
        <w:rPr>
          <w:b/>
          <w:lang w:val="lt-LT"/>
        </w:rPr>
        <w:t xml:space="preserve"> METŲ</w:t>
      </w:r>
      <w:r w:rsidR="00B85860" w:rsidRPr="00B85860">
        <w:rPr>
          <w:b/>
          <w:lang w:val="lt-LT"/>
        </w:rPr>
        <w:t xml:space="preserve"> BIUDŽETO VYKDYMO ATASKAITŲ RINKINIO</w:t>
      </w:r>
    </w:p>
    <w:p w14:paraId="3D13893B" w14:textId="77777777" w:rsidR="001C222E" w:rsidRDefault="001C222E" w:rsidP="00A736FD">
      <w:pPr>
        <w:jc w:val="center"/>
        <w:rPr>
          <w:lang w:val="lt-LT"/>
        </w:rPr>
      </w:pPr>
    </w:p>
    <w:p w14:paraId="1145E2CC" w14:textId="77777777" w:rsidR="006813A8" w:rsidRDefault="001C222E" w:rsidP="00DD1B28">
      <w:pPr>
        <w:ind w:firstLine="720"/>
        <w:jc w:val="both"/>
        <w:rPr>
          <w:lang w:val="lt-LT"/>
        </w:rPr>
      </w:pPr>
      <w:r>
        <w:rPr>
          <w:lang w:val="lt-LT"/>
        </w:rPr>
        <w:t xml:space="preserve">Vadovaujantis Klaipėdos rajono </w:t>
      </w:r>
      <w:r w:rsidR="0071317D">
        <w:rPr>
          <w:lang w:val="lt-LT"/>
        </w:rPr>
        <w:t>savivaldybės tarybos 202</w:t>
      </w:r>
      <w:r w:rsidR="00BD258B">
        <w:rPr>
          <w:lang w:val="lt-LT"/>
        </w:rPr>
        <w:t>3</w:t>
      </w:r>
      <w:r w:rsidR="0071317D">
        <w:rPr>
          <w:lang w:val="lt-LT"/>
        </w:rPr>
        <w:t>-01-2</w:t>
      </w:r>
      <w:r w:rsidR="00BD258B">
        <w:rPr>
          <w:lang w:val="lt-LT"/>
        </w:rPr>
        <w:t>6</w:t>
      </w:r>
      <w:r w:rsidR="00CB4631">
        <w:rPr>
          <w:lang w:val="lt-LT"/>
        </w:rPr>
        <w:t xml:space="preserve"> </w:t>
      </w:r>
      <w:r w:rsidR="0071317D">
        <w:rPr>
          <w:lang w:val="lt-LT"/>
        </w:rPr>
        <w:t>sprendimu Nr. T11-</w:t>
      </w:r>
      <w:r w:rsidR="00BD258B">
        <w:rPr>
          <w:lang w:val="lt-LT"/>
        </w:rPr>
        <w:t>23</w:t>
      </w:r>
      <w:r>
        <w:rPr>
          <w:lang w:val="lt-LT"/>
        </w:rPr>
        <w:t xml:space="preserve"> „Dėl Kl</w:t>
      </w:r>
      <w:r w:rsidR="0071317D">
        <w:rPr>
          <w:lang w:val="lt-LT"/>
        </w:rPr>
        <w:t>aipėdos rajono savivaldybės 202</w:t>
      </w:r>
      <w:r w:rsidR="00BD258B">
        <w:rPr>
          <w:lang w:val="lt-LT"/>
        </w:rPr>
        <w:t>3</w:t>
      </w:r>
      <w:r>
        <w:rPr>
          <w:lang w:val="lt-LT"/>
        </w:rPr>
        <w:t xml:space="preserve"> metų biudžeto patvirt</w:t>
      </w:r>
      <w:r w:rsidR="00B85860">
        <w:rPr>
          <w:lang w:val="lt-LT"/>
        </w:rPr>
        <w:t xml:space="preserve">inimo“, </w:t>
      </w:r>
      <w:r w:rsidR="00BD258B">
        <w:rPr>
          <w:lang w:val="lt-LT"/>
        </w:rPr>
        <w:t>Gargždų „Kranto“ progimnazijai</w:t>
      </w:r>
      <w:r w:rsidR="00250159">
        <w:rPr>
          <w:lang w:val="lt-LT"/>
        </w:rPr>
        <w:t xml:space="preserve"> (toliau – </w:t>
      </w:r>
      <w:r w:rsidR="00BD258B">
        <w:rPr>
          <w:lang w:val="lt-LT"/>
        </w:rPr>
        <w:t>Įstaiga</w:t>
      </w:r>
      <w:r w:rsidR="00250159">
        <w:rPr>
          <w:lang w:val="lt-LT"/>
        </w:rPr>
        <w:t xml:space="preserve">) </w:t>
      </w:r>
      <w:r w:rsidR="00B85860">
        <w:rPr>
          <w:lang w:val="lt-LT"/>
        </w:rPr>
        <w:t>buvo skirta</w:t>
      </w:r>
      <w:r w:rsidR="00246AAB">
        <w:rPr>
          <w:lang w:val="lt-LT"/>
        </w:rPr>
        <w:t xml:space="preserve"> </w:t>
      </w:r>
      <w:r w:rsidR="00BD258B">
        <w:rPr>
          <w:lang w:val="lt-LT"/>
        </w:rPr>
        <w:t>2758900</w:t>
      </w:r>
      <w:r w:rsidR="00246AAB">
        <w:rPr>
          <w:lang w:val="lt-LT"/>
        </w:rPr>
        <w:t xml:space="preserve"> Eur</w:t>
      </w:r>
      <w:r w:rsidR="00BD258B">
        <w:rPr>
          <w:lang w:val="lt-LT"/>
        </w:rPr>
        <w:t>, iš jų</w:t>
      </w:r>
      <w:r w:rsidR="001F6BE5">
        <w:rPr>
          <w:lang w:val="lt-LT"/>
        </w:rPr>
        <w:t xml:space="preserve"> darbo užmokesčiui – 2318900 Eur. Savivaldybės lėšų</w:t>
      </w:r>
      <w:r w:rsidR="00A660BD">
        <w:rPr>
          <w:lang w:val="lt-LT"/>
        </w:rPr>
        <w:t xml:space="preserve"> (toliau – SB)</w:t>
      </w:r>
      <w:r w:rsidR="001F6BE5">
        <w:rPr>
          <w:lang w:val="lt-LT"/>
        </w:rPr>
        <w:t xml:space="preserve"> </w:t>
      </w:r>
      <w:r w:rsidR="00281A09">
        <w:rPr>
          <w:lang w:val="lt-LT"/>
        </w:rPr>
        <w:t xml:space="preserve">žinių visuomenės plėtros </w:t>
      </w:r>
      <w:r w:rsidR="001F6BE5">
        <w:rPr>
          <w:lang w:val="lt-LT"/>
        </w:rPr>
        <w:t>programos</w:t>
      </w:r>
      <w:r w:rsidR="00A1082A">
        <w:rPr>
          <w:lang w:val="lt-LT"/>
        </w:rPr>
        <w:t xml:space="preserve"> sąmat</w:t>
      </w:r>
      <w:r w:rsidR="00281A09">
        <w:rPr>
          <w:lang w:val="lt-LT"/>
        </w:rPr>
        <w:t xml:space="preserve">oje skirta </w:t>
      </w:r>
      <w:r w:rsidR="00125F25">
        <w:rPr>
          <w:lang w:val="lt-LT"/>
        </w:rPr>
        <w:t>779600</w:t>
      </w:r>
      <w:r w:rsidR="00281A09">
        <w:rPr>
          <w:lang w:val="lt-LT"/>
        </w:rPr>
        <w:t xml:space="preserve"> Eur, iš jų darbo užmokesčiui – </w:t>
      </w:r>
      <w:r w:rsidR="00125F25">
        <w:rPr>
          <w:lang w:val="lt-LT"/>
        </w:rPr>
        <w:t>612900</w:t>
      </w:r>
      <w:r w:rsidR="00281A09">
        <w:rPr>
          <w:lang w:val="lt-LT"/>
        </w:rPr>
        <w:t xml:space="preserve"> Eur, susisiekimo ir inžinerinės infrastruktūros plėtros programoje skirta </w:t>
      </w:r>
      <w:r w:rsidR="00125F25">
        <w:rPr>
          <w:lang w:val="lt-LT"/>
        </w:rPr>
        <w:t>85</w:t>
      </w:r>
      <w:r w:rsidR="00281A09">
        <w:rPr>
          <w:lang w:val="lt-LT"/>
        </w:rPr>
        <w:t>000 Eur.</w:t>
      </w:r>
      <w:r w:rsidR="00A1082A">
        <w:rPr>
          <w:lang w:val="lt-LT"/>
        </w:rPr>
        <w:t xml:space="preserve"> </w:t>
      </w:r>
      <w:r w:rsidR="00A660BD">
        <w:rPr>
          <w:lang w:val="lt-LT"/>
        </w:rPr>
        <w:t>Specialiosios tikslinės dotacijos mokymo reikmėms finansuoti (toliau – ML) programos sąmatoje skirta 1755100 Eur, iš jų darbo užmokesčiui – 1676800 Eur. Klasių, skirtų mokiniams, turintiems specialiųjų ugdymosi poreikių, ūkio lėšų (toliau – VBD) programos sąmatoje skirta 19300 Eur, iš jų darbo užmokesčiui – 19000 Eur.</w:t>
      </w:r>
      <w:r w:rsidR="00125F25">
        <w:rPr>
          <w:lang w:val="lt-LT"/>
        </w:rPr>
        <w:t xml:space="preserve"> Lėšų už paslaugas ir nuomą (toliau – S) programos sąmatoje skirta 73200 Eur, iš jų darbo užmokesčiui – 10200 Eur. Dotacijos savivaldybėms iš Europos sąjungos, kitos tarptautinės finansinės paramos ir bendrojo finansavimo lėšų programos sąmatoje skirta 46700 Eur.</w:t>
      </w:r>
    </w:p>
    <w:p w14:paraId="51636592" w14:textId="5B66C950" w:rsidR="00D710A8" w:rsidRDefault="00D710A8" w:rsidP="00DD1B28">
      <w:pPr>
        <w:ind w:firstLine="720"/>
        <w:jc w:val="both"/>
        <w:rPr>
          <w:lang w:val="lt-LT"/>
        </w:rPr>
      </w:pPr>
      <w:r>
        <w:rPr>
          <w:lang w:val="lt-LT"/>
        </w:rPr>
        <w:t>Vadovaujantis Klaipėdos rajono savivaldybės tarybos 202</w:t>
      </w:r>
      <w:r w:rsidR="00ED3BD7">
        <w:rPr>
          <w:lang w:val="lt-LT"/>
        </w:rPr>
        <w:t>3</w:t>
      </w:r>
      <w:r>
        <w:rPr>
          <w:lang w:val="lt-LT"/>
        </w:rPr>
        <w:t>-0</w:t>
      </w:r>
      <w:r w:rsidR="00ED3BD7">
        <w:rPr>
          <w:lang w:val="lt-LT"/>
        </w:rPr>
        <w:t>2</w:t>
      </w:r>
      <w:r>
        <w:rPr>
          <w:lang w:val="lt-LT"/>
        </w:rPr>
        <w:t>-</w:t>
      </w:r>
      <w:r w:rsidR="00ED3BD7">
        <w:rPr>
          <w:lang w:val="lt-LT"/>
        </w:rPr>
        <w:t>23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</w:t>
      </w:r>
      <w:r w:rsidR="00ED3BD7">
        <w:rPr>
          <w:lang w:val="lt-LT"/>
        </w:rPr>
        <w:t>56</w:t>
      </w:r>
      <w:r w:rsidRPr="00D170A0">
        <w:rPr>
          <w:b/>
          <w:lang w:val="lt-LT"/>
        </w:rPr>
        <w:t xml:space="preserve"> </w:t>
      </w:r>
      <w:r>
        <w:rPr>
          <w:lang w:val="lt-LT"/>
        </w:rPr>
        <w:t xml:space="preserve">buvo papildomai skirtos lėšos </w:t>
      </w:r>
      <w:r w:rsidR="00ED3BD7">
        <w:rPr>
          <w:lang w:val="lt-LT"/>
        </w:rPr>
        <w:t>Specialiosios tikslinės dotacijos ugdymo reikmėms finansuoti (toliau – ML(UK))</w:t>
      </w:r>
      <w:r>
        <w:rPr>
          <w:lang w:val="lt-LT"/>
        </w:rPr>
        <w:t xml:space="preserve"> programos sąmatoje</w:t>
      </w:r>
      <w:r w:rsidR="00ED3BD7">
        <w:rPr>
          <w:lang w:val="lt-LT"/>
        </w:rPr>
        <w:t xml:space="preserve"> „Darbo užmokesčio“ ir „Socialinio draudimo įmok</w:t>
      </w:r>
      <w:r w:rsidR="00003C37">
        <w:rPr>
          <w:lang w:val="lt-LT"/>
        </w:rPr>
        <w:t>ų</w:t>
      </w:r>
      <w:r w:rsidR="00ED3BD7">
        <w:rPr>
          <w:lang w:val="lt-LT"/>
        </w:rPr>
        <w:t>“ straipsniuose 29800 Eur.</w:t>
      </w:r>
    </w:p>
    <w:p w14:paraId="7AE212CB" w14:textId="77777777" w:rsidR="00DD1B28" w:rsidRDefault="00ED3BD7" w:rsidP="00DD1B28">
      <w:pPr>
        <w:ind w:firstLine="720"/>
        <w:jc w:val="both"/>
        <w:rPr>
          <w:lang w:val="lt-LT"/>
        </w:rPr>
      </w:pPr>
      <w:r>
        <w:rPr>
          <w:lang w:val="lt-LT"/>
        </w:rPr>
        <w:t>Klaipėdos rajono savivaldybės tarybos 2023-03-30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1-95</w:t>
      </w:r>
      <w:r w:rsidR="00DD1B28">
        <w:rPr>
          <w:lang w:val="lt-LT"/>
        </w:rPr>
        <w:t xml:space="preserve"> skirtos papildomos lėšos:</w:t>
      </w:r>
    </w:p>
    <w:p w14:paraId="73BE8CF7" w14:textId="6F5A9FED" w:rsidR="00DD1B28" w:rsidRPr="00DD1B28" w:rsidRDefault="00DD1B28" w:rsidP="00DD1B28">
      <w:pPr>
        <w:ind w:firstLine="720"/>
        <w:jc w:val="both"/>
        <w:rPr>
          <w:lang w:val="lt-LT"/>
        </w:rPr>
      </w:pPr>
      <w:r w:rsidRPr="00DD1B28">
        <w:rPr>
          <w:lang w:val="lt-LT"/>
        </w:rPr>
        <w:t>1.</w:t>
      </w:r>
      <w:r>
        <w:rPr>
          <w:lang w:val="lt-LT"/>
        </w:rPr>
        <w:t xml:space="preserve"> </w:t>
      </w:r>
      <w:r w:rsidR="007B6278">
        <w:rPr>
          <w:lang w:val="lt-LT"/>
        </w:rPr>
        <w:t xml:space="preserve">Užsieniečių, pasitraukusių iš Ukrainos dėl Rusijos Federacijos karinių </w:t>
      </w:r>
      <w:r w:rsidR="00ED3BD7" w:rsidRPr="00DD1B28">
        <w:rPr>
          <w:lang w:val="lt-LT"/>
        </w:rPr>
        <w:t>veiksmų Ukrainoje, ugdymo ir pavėžėjimo į mokyklą ir atgal (toliau – VBD(UK)) programos sąmato</w:t>
      </w:r>
      <w:r w:rsidRPr="00DD1B28">
        <w:rPr>
          <w:lang w:val="lt-LT"/>
        </w:rPr>
        <w:t>s</w:t>
      </w:r>
      <w:r w:rsidR="00ED3BD7" w:rsidRPr="00DD1B28">
        <w:rPr>
          <w:lang w:val="lt-LT"/>
        </w:rPr>
        <w:t xml:space="preserve"> „Darbo užmokesčio“ straipsnyje</w:t>
      </w:r>
      <w:r w:rsidRPr="00DD1B28">
        <w:rPr>
          <w:lang w:val="lt-LT"/>
        </w:rPr>
        <w:t xml:space="preserve"> – 620 Eur.</w:t>
      </w:r>
    </w:p>
    <w:p w14:paraId="66E02F93" w14:textId="2CE7E0C4" w:rsidR="00E571F1" w:rsidRPr="00DD1B28" w:rsidRDefault="00DD1B28" w:rsidP="00E571F1">
      <w:pPr>
        <w:ind w:firstLine="720"/>
        <w:jc w:val="both"/>
        <w:rPr>
          <w:lang w:val="lt-LT"/>
        </w:rPr>
      </w:pPr>
      <w:r>
        <w:rPr>
          <w:lang w:val="lt-LT"/>
        </w:rPr>
        <w:t xml:space="preserve">2. Savivaldybės biudžeto 2022 m. lėšų likučio (toliau – LK) programos sąmatoje – 65300 Eur, iš jų: „Transporto išlaikymo ir transporto paslaugų įsigijimo išlaidų“ straipsnyje – 3500 Eur, </w:t>
      </w:r>
      <w:r w:rsidR="00E571F1">
        <w:rPr>
          <w:lang w:val="lt-LT"/>
        </w:rPr>
        <w:t>„</w:t>
      </w:r>
      <w:r>
        <w:rPr>
          <w:lang w:val="lt-LT"/>
        </w:rPr>
        <w:t xml:space="preserve">Materialiojo turto paprastojo remonto prekių ir paslaugų įsigijimo išlaidų“ straipsnyje – 12700 Eur, </w:t>
      </w:r>
      <w:r w:rsidR="00E571F1">
        <w:rPr>
          <w:lang w:val="lt-LT"/>
        </w:rPr>
        <w:t>„Informacinių technologijų prekių ir paslaugų įsigijimo išlaidų“ straipsnyje – 12000 Eur, „Kitų prekių ir paslaugų įsigijimo išlaidų“ straipsnyje – 15000 Eur, „Kitų mašinų ir įrenginių įsigijimo išlaidų“ straipsnyje – 10000 Eur, „</w:t>
      </w:r>
      <w:r w:rsidR="00E571F1" w:rsidRPr="00615215">
        <w:rPr>
          <w:lang w:val="lt-LT"/>
        </w:rPr>
        <w:t xml:space="preserve">Kompiuterinės techninės ir elektroninių </w:t>
      </w:r>
      <w:r w:rsidR="00E571F1">
        <w:rPr>
          <w:lang w:val="lt-LT"/>
        </w:rPr>
        <w:t>ryšių įrangos įsigijimo išlaidų“ straipsnyje – 114</w:t>
      </w:r>
      <w:r w:rsidR="00D9216D">
        <w:rPr>
          <w:lang w:val="lt-LT"/>
        </w:rPr>
        <w:t>00</w:t>
      </w:r>
      <w:r w:rsidR="00E571F1">
        <w:rPr>
          <w:lang w:val="lt-LT"/>
        </w:rPr>
        <w:t xml:space="preserve"> Eur, „Kito ilgalaikio materialiojo turto įsigijimo išlaidų“ straipsnyje – </w:t>
      </w:r>
      <w:r w:rsidR="00D9216D">
        <w:rPr>
          <w:lang w:val="lt-LT"/>
        </w:rPr>
        <w:t>700</w:t>
      </w:r>
      <w:r w:rsidR="00E571F1">
        <w:rPr>
          <w:lang w:val="lt-LT"/>
        </w:rPr>
        <w:t xml:space="preserve"> Eur.</w:t>
      </w:r>
    </w:p>
    <w:p w14:paraId="418E0CBE" w14:textId="5F3A0B16" w:rsidR="00E571F1" w:rsidRDefault="003609D0" w:rsidP="00E571F1">
      <w:pPr>
        <w:ind w:firstLine="720"/>
        <w:jc w:val="both"/>
        <w:rPr>
          <w:lang w:val="lt-LT"/>
        </w:rPr>
      </w:pPr>
      <w:r>
        <w:rPr>
          <w:lang w:val="lt-LT"/>
        </w:rPr>
        <w:t>Vadovaujantis Klaipėdos rajono savivaldybės tarybos 2023-05-30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1-184</w:t>
      </w:r>
      <w:r w:rsidRPr="00D170A0">
        <w:rPr>
          <w:b/>
          <w:lang w:val="lt-LT"/>
        </w:rPr>
        <w:t xml:space="preserve"> </w:t>
      </w:r>
      <w:r>
        <w:rPr>
          <w:lang w:val="lt-LT"/>
        </w:rPr>
        <w:t>buvo papildomai skirtos lėšos:</w:t>
      </w:r>
    </w:p>
    <w:p w14:paraId="3AF58379" w14:textId="68BA14C4" w:rsidR="003609D0" w:rsidRPr="003609D0" w:rsidRDefault="003609D0" w:rsidP="003609D0">
      <w:pPr>
        <w:ind w:firstLine="720"/>
        <w:jc w:val="both"/>
        <w:rPr>
          <w:lang w:val="lt-LT"/>
        </w:rPr>
      </w:pPr>
      <w:r w:rsidRPr="003609D0">
        <w:rPr>
          <w:lang w:val="lt-LT"/>
        </w:rPr>
        <w:t>1.</w:t>
      </w:r>
      <w:r>
        <w:rPr>
          <w:lang w:val="lt-LT"/>
        </w:rPr>
        <w:t xml:space="preserve"> </w:t>
      </w:r>
      <w:r w:rsidRPr="003609D0">
        <w:rPr>
          <w:lang w:val="lt-LT"/>
        </w:rPr>
        <w:t>VBD(UK) programos sąmatos „Darbo užmokesčio“ straipsnyje – 620 Eur.</w:t>
      </w:r>
    </w:p>
    <w:p w14:paraId="37D23B35" w14:textId="327C863F" w:rsidR="003609D0" w:rsidRPr="00DD1B28" w:rsidRDefault="003609D0" w:rsidP="003609D0">
      <w:pPr>
        <w:ind w:firstLine="720"/>
        <w:jc w:val="both"/>
        <w:rPr>
          <w:lang w:val="lt-LT"/>
        </w:rPr>
      </w:pPr>
      <w:r>
        <w:rPr>
          <w:lang w:val="lt-LT"/>
        </w:rPr>
        <w:t>2. SB programos sąmatoje – 24209 Eur, iš jų: „Materialiojo turto paprastojo remonto prekių ir paslaugų įsigijimo išlaidų“ straipsnyje – 5080 Eur, „Kitų prekių ir paslaugų įsigijimo išlaidų“ straipsnyje – 12379 Eur, „</w:t>
      </w:r>
      <w:r w:rsidRPr="00615215">
        <w:rPr>
          <w:lang w:val="lt-LT"/>
        </w:rPr>
        <w:t xml:space="preserve">Kompiuterinės techninės ir elektroninių </w:t>
      </w:r>
      <w:r>
        <w:rPr>
          <w:lang w:val="lt-LT"/>
        </w:rPr>
        <w:t>ryšių įrangos įsigijimo išlaidų“ straipsnyje – 5150 Eur, „Kito ilgalaikio materialiojo turto įsigijimo išlaidų“ straipsnyje – 1600 Eur.</w:t>
      </w:r>
    </w:p>
    <w:p w14:paraId="2759878D" w14:textId="3FF7ECAF" w:rsidR="00120093" w:rsidRDefault="00120093" w:rsidP="00120093">
      <w:pPr>
        <w:ind w:firstLine="720"/>
        <w:jc w:val="both"/>
        <w:rPr>
          <w:lang w:val="lt-LT"/>
        </w:rPr>
      </w:pPr>
      <w:r>
        <w:rPr>
          <w:lang w:val="lt-LT"/>
        </w:rPr>
        <w:t>Klaipėdos rajono savivaldybės tarybos 2023-06-29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1-224 skirtos papildomos lėšos:</w:t>
      </w:r>
    </w:p>
    <w:p w14:paraId="18D48BE9" w14:textId="2F642747" w:rsidR="00120093" w:rsidRPr="00120093" w:rsidRDefault="00120093" w:rsidP="00120093">
      <w:pPr>
        <w:ind w:firstLine="720"/>
        <w:jc w:val="both"/>
        <w:rPr>
          <w:lang w:val="lt-LT"/>
        </w:rPr>
      </w:pPr>
      <w:r w:rsidRPr="00120093">
        <w:rPr>
          <w:lang w:val="lt-LT"/>
        </w:rPr>
        <w:t>1.</w:t>
      </w:r>
      <w:r>
        <w:rPr>
          <w:lang w:val="lt-LT"/>
        </w:rPr>
        <w:t xml:space="preserve"> </w:t>
      </w:r>
      <w:r w:rsidRPr="00120093">
        <w:rPr>
          <w:lang w:val="lt-LT"/>
        </w:rPr>
        <w:t>VBD(UK) programos sąmatos „Darbo užmokesčio“ ir „Socialinio draudimo įmok</w:t>
      </w:r>
      <w:r w:rsidR="00003C37">
        <w:rPr>
          <w:lang w:val="lt-LT"/>
        </w:rPr>
        <w:t>ų</w:t>
      </w:r>
      <w:r w:rsidRPr="00120093">
        <w:rPr>
          <w:lang w:val="lt-LT"/>
        </w:rPr>
        <w:t>“ straipsniuose – 1240 Eur.</w:t>
      </w:r>
    </w:p>
    <w:p w14:paraId="7E0A98D2" w14:textId="705B8554" w:rsidR="003609D0" w:rsidRDefault="00120093" w:rsidP="003609D0">
      <w:pPr>
        <w:ind w:firstLine="720"/>
        <w:rPr>
          <w:lang w:val="lt-LT"/>
        </w:rPr>
      </w:pPr>
      <w:r>
        <w:rPr>
          <w:lang w:val="lt-LT"/>
        </w:rPr>
        <w:t xml:space="preserve">2. Klimato kaitos programos lėšų nutolusiems saulės parkams </w:t>
      </w:r>
      <w:r w:rsidR="00226CF0">
        <w:rPr>
          <w:lang w:val="lt-LT"/>
        </w:rPr>
        <w:t xml:space="preserve">(toliau – KKP) </w:t>
      </w:r>
      <w:r>
        <w:rPr>
          <w:lang w:val="lt-LT"/>
        </w:rPr>
        <w:t>įsigyti programos sąmatos „Infrastruktūros ir kitų statinių įsigijimo išlaidų“ straipsnyje – 46700 Eur.</w:t>
      </w:r>
    </w:p>
    <w:p w14:paraId="430B642D" w14:textId="542203F1" w:rsidR="00AA55E0" w:rsidRDefault="00AA55E0" w:rsidP="00AA55E0">
      <w:pPr>
        <w:ind w:firstLine="720"/>
        <w:jc w:val="both"/>
        <w:rPr>
          <w:lang w:val="lt-LT"/>
        </w:rPr>
      </w:pPr>
      <w:r>
        <w:rPr>
          <w:lang w:val="lt-LT"/>
        </w:rPr>
        <w:t>Klaipėdos rajono savivaldybės tarybos 2023-08-31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 xml:space="preserve">1-290 programų sąmatose padaryti šie </w:t>
      </w:r>
      <w:r w:rsidRPr="0080250F">
        <w:rPr>
          <w:lang w:val="lt-LT"/>
        </w:rPr>
        <w:t>pakeitimai:</w:t>
      </w:r>
    </w:p>
    <w:p w14:paraId="28BFE0E6" w14:textId="503A8533" w:rsidR="00AA55E0" w:rsidRDefault="00AA55E0" w:rsidP="00AA55E0">
      <w:pPr>
        <w:ind w:firstLine="720"/>
        <w:jc w:val="both"/>
        <w:rPr>
          <w:lang w:val="lt-LT"/>
        </w:rPr>
      </w:pPr>
      <w:r w:rsidRPr="00AA55E0">
        <w:rPr>
          <w:lang w:val="lt-LT"/>
        </w:rPr>
        <w:t>1.</w:t>
      </w:r>
      <w:r>
        <w:rPr>
          <w:lang w:val="lt-LT"/>
        </w:rPr>
        <w:t xml:space="preserve"> ML</w:t>
      </w:r>
      <w:r w:rsidRPr="00120093">
        <w:rPr>
          <w:lang w:val="lt-LT"/>
        </w:rPr>
        <w:t xml:space="preserve"> programos sąmatos</w:t>
      </w:r>
      <w:r>
        <w:rPr>
          <w:lang w:val="lt-LT"/>
        </w:rPr>
        <w:t xml:space="preserve"> „Darbdavių socialinės paramos </w:t>
      </w:r>
      <w:r w:rsidRPr="002D04D2">
        <w:rPr>
          <w:lang w:val="lt-LT"/>
        </w:rPr>
        <w:t>pinigais</w:t>
      </w:r>
      <w:r>
        <w:rPr>
          <w:lang w:val="lt-LT"/>
        </w:rPr>
        <w:t>“ straipsnis padidintas 5285 Eur.</w:t>
      </w:r>
    </w:p>
    <w:p w14:paraId="75AD2E59" w14:textId="2C3BE348" w:rsidR="00AA55E0" w:rsidRDefault="00AA55E0" w:rsidP="00AA55E0">
      <w:pPr>
        <w:ind w:firstLine="720"/>
        <w:jc w:val="both"/>
        <w:rPr>
          <w:lang w:val="lt-LT"/>
        </w:rPr>
      </w:pPr>
      <w:r>
        <w:rPr>
          <w:lang w:val="lt-LT"/>
        </w:rPr>
        <w:t>2. SB</w:t>
      </w:r>
      <w:r w:rsidRPr="00120093">
        <w:rPr>
          <w:lang w:val="lt-LT"/>
        </w:rPr>
        <w:t xml:space="preserve"> programos sąmatos</w:t>
      </w:r>
      <w:r>
        <w:rPr>
          <w:lang w:val="lt-LT"/>
        </w:rPr>
        <w:t xml:space="preserve"> „Darbdavių socialinės paramos </w:t>
      </w:r>
      <w:r w:rsidRPr="002D04D2">
        <w:rPr>
          <w:lang w:val="lt-LT"/>
        </w:rPr>
        <w:t>pinigais</w:t>
      </w:r>
      <w:r>
        <w:rPr>
          <w:lang w:val="lt-LT"/>
        </w:rPr>
        <w:t>“ straipsnis padidintas 10571 Eur, „Komunalinių paslaugų įsigijimo išlaidų“ straipsnis sumažintas 10600 Eur.</w:t>
      </w:r>
    </w:p>
    <w:p w14:paraId="25B87685" w14:textId="25B54BD6" w:rsidR="00AA55E0" w:rsidRDefault="00AA55E0" w:rsidP="00AA55E0">
      <w:pPr>
        <w:ind w:firstLine="720"/>
        <w:jc w:val="both"/>
        <w:rPr>
          <w:lang w:val="lt-LT"/>
        </w:rPr>
      </w:pPr>
      <w:r>
        <w:rPr>
          <w:lang w:val="lt-LT"/>
        </w:rPr>
        <w:t>Vadovaujantis Klaipėdos rajono savivaldybės tarybos 2023-09-28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 xml:space="preserve">1-316 SB programos sąmatoje papildomai skirtos lėšos 21400 Eur, iš jų: „Materialiojo turto paprastojo remonto </w:t>
      </w:r>
      <w:r>
        <w:rPr>
          <w:lang w:val="lt-LT"/>
        </w:rPr>
        <w:lastRenderedPageBreak/>
        <w:t>prekių ir paslaugų įsigijimo išlaidų“ straipsnyje – 17240 Eur, „Kitų prekių ir paslaugų įsigijimo išlaidų“ straipsnyje – 2960 Eur, „Kitų mašinų ir įrenginių įsigijimo išlaidų“ straipsnyje – 1200 Eur</w:t>
      </w:r>
    </w:p>
    <w:p w14:paraId="6205586A" w14:textId="6BF206C5" w:rsidR="004F7422" w:rsidRDefault="004F7422" w:rsidP="004F7422">
      <w:pPr>
        <w:ind w:firstLine="720"/>
        <w:jc w:val="both"/>
        <w:rPr>
          <w:lang w:val="lt-LT"/>
        </w:rPr>
      </w:pPr>
      <w:r>
        <w:rPr>
          <w:lang w:val="lt-LT"/>
        </w:rPr>
        <w:t>Klaipėdos rajono savivaldybės tarybos 2023-12-01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</w:t>
      </w:r>
      <w:r w:rsidR="00DE41F6">
        <w:rPr>
          <w:lang w:val="lt-LT"/>
        </w:rPr>
        <w:t>392</w:t>
      </w:r>
      <w:r>
        <w:rPr>
          <w:lang w:val="lt-LT"/>
        </w:rPr>
        <w:t xml:space="preserve"> programų sąmatose padaryti šie </w:t>
      </w:r>
      <w:r w:rsidRPr="0080250F">
        <w:rPr>
          <w:lang w:val="lt-LT"/>
        </w:rPr>
        <w:t>pakeitimai:</w:t>
      </w:r>
    </w:p>
    <w:p w14:paraId="414B8925" w14:textId="6D7B5137" w:rsidR="001D02E4" w:rsidRDefault="001D02E4" w:rsidP="001D02E4">
      <w:pPr>
        <w:ind w:firstLine="720"/>
        <w:jc w:val="both"/>
        <w:rPr>
          <w:lang w:val="lt-LT"/>
        </w:rPr>
      </w:pPr>
      <w:r w:rsidRPr="001D02E4">
        <w:rPr>
          <w:lang w:val="lt-LT"/>
        </w:rPr>
        <w:t>1.</w:t>
      </w:r>
      <w:r>
        <w:rPr>
          <w:lang w:val="lt-LT"/>
        </w:rPr>
        <w:t xml:space="preserve"> SB</w:t>
      </w:r>
      <w:r w:rsidRPr="001D02E4">
        <w:rPr>
          <w:lang w:val="lt-LT"/>
        </w:rPr>
        <w:t xml:space="preserve"> programos sąmatos „Darbo užmokesčio“ straipsn</w:t>
      </w:r>
      <w:r>
        <w:rPr>
          <w:lang w:val="lt-LT"/>
        </w:rPr>
        <w:t>is sumažintas</w:t>
      </w:r>
      <w:r w:rsidRPr="001D02E4">
        <w:rPr>
          <w:lang w:val="lt-LT"/>
        </w:rPr>
        <w:t xml:space="preserve"> </w:t>
      </w:r>
      <w:r>
        <w:rPr>
          <w:lang w:val="lt-LT"/>
        </w:rPr>
        <w:t>9500</w:t>
      </w:r>
      <w:r w:rsidRPr="001D02E4">
        <w:rPr>
          <w:lang w:val="lt-LT"/>
        </w:rPr>
        <w:t xml:space="preserve"> Eur</w:t>
      </w:r>
      <w:r>
        <w:rPr>
          <w:lang w:val="lt-LT"/>
        </w:rPr>
        <w:t xml:space="preserve">, „Darbdavių socialinės paramos </w:t>
      </w:r>
      <w:r w:rsidRPr="002D04D2">
        <w:rPr>
          <w:lang w:val="lt-LT"/>
        </w:rPr>
        <w:t>pinigais</w:t>
      </w:r>
      <w:r>
        <w:rPr>
          <w:lang w:val="lt-LT"/>
        </w:rPr>
        <w:t>“ straipsnis padidintas 22500 Eur, „Kito ilgalaikio materialiojo turto įsigijimo išlaidų“ straipsnis padidintas 3200 Eur.</w:t>
      </w:r>
    </w:p>
    <w:p w14:paraId="086E1E19" w14:textId="187D1FC8" w:rsidR="001D02E4" w:rsidRDefault="001D02E4" w:rsidP="001D02E4">
      <w:pPr>
        <w:ind w:firstLine="720"/>
        <w:jc w:val="both"/>
        <w:rPr>
          <w:lang w:val="lt-LT"/>
        </w:rPr>
      </w:pPr>
      <w:r>
        <w:rPr>
          <w:lang w:val="lt-LT"/>
        </w:rPr>
        <w:t>2. ML</w:t>
      </w:r>
      <w:r w:rsidRPr="00120093">
        <w:rPr>
          <w:lang w:val="lt-LT"/>
        </w:rPr>
        <w:t xml:space="preserve"> programos sąmatos „Darbo užmokesčio“</w:t>
      </w:r>
      <w:r>
        <w:rPr>
          <w:lang w:val="lt-LT"/>
        </w:rPr>
        <w:t xml:space="preserve"> straipsnis padidintas 63598 Eur, </w:t>
      </w:r>
      <w:r w:rsidRPr="00120093">
        <w:rPr>
          <w:lang w:val="lt-LT"/>
        </w:rPr>
        <w:t>„Socialinio draudimo įmok</w:t>
      </w:r>
      <w:r w:rsidR="00003C37">
        <w:rPr>
          <w:lang w:val="lt-LT"/>
        </w:rPr>
        <w:t>ų</w:t>
      </w:r>
      <w:r w:rsidRPr="00120093">
        <w:rPr>
          <w:lang w:val="lt-LT"/>
        </w:rPr>
        <w:t>“</w:t>
      </w:r>
      <w:r>
        <w:rPr>
          <w:lang w:val="lt-LT"/>
        </w:rPr>
        <w:t xml:space="preserve"> straipsnis padidintas – 5334 Eur, „Darbdavių socialinės paramos </w:t>
      </w:r>
      <w:r w:rsidRPr="002D04D2">
        <w:rPr>
          <w:lang w:val="lt-LT"/>
        </w:rPr>
        <w:t>pinigais</w:t>
      </w:r>
      <w:r>
        <w:rPr>
          <w:lang w:val="lt-LT"/>
        </w:rPr>
        <w:t>“ straipsnis padidintas 2280 Eur.</w:t>
      </w:r>
    </w:p>
    <w:p w14:paraId="5908E578" w14:textId="2DF921F2" w:rsidR="001D02E4" w:rsidRPr="001D02E4" w:rsidRDefault="001D02E4" w:rsidP="001D02E4">
      <w:pPr>
        <w:ind w:firstLine="720"/>
        <w:jc w:val="both"/>
        <w:rPr>
          <w:lang w:val="lt-LT"/>
        </w:rPr>
      </w:pPr>
      <w:r>
        <w:rPr>
          <w:lang w:val="lt-LT"/>
        </w:rPr>
        <w:t xml:space="preserve">3. </w:t>
      </w:r>
      <w:r w:rsidR="00D236C9">
        <w:rPr>
          <w:lang w:val="lt-LT"/>
        </w:rPr>
        <w:t xml:space="preserve">ML(UK) </w:t>
      </w:r>
      <w:r w:rsidR="00D236C9" w:rsidRPr="00120093">
        <w:rPr>
          <w:lang w:val="lt-LT"/>
        </w:rPr>
        <w:t>programos sąmatos „Darbo užmokesčio“</w:t>
      </w:r>
      <w:r w:rsidR="00D236C9">
        <w:rPr>
          <w:lang w:val="lt-LT"/>
        </w:rPr>
        <w:t xml:space="preserve"> straipsnis padidintas 9300 Eur, </w:t>
      </w:r>
      <w:r w:rsidR="00D236C9" w:rsidRPr="00120093">
        <w:rPr>
          <w:lang w:val="lt-LT"/>
        </w:rPr>
        <w:t>„Socialinio draudimo įmok</w:t>
      </w:r>
      <w:r w:rsidR="00003C37">
        <w:rPr>
          <w:lang w:val="lt-LT"/>
        </w:rPr>
        <w:t>ų</w:t>
      </w:r>
      <w:r w:rsidR="00D236C9" w:rsidRPr="00120093">
        <w:rPr>
          <w:lang w:val="lt-LT"/>
        </w:rPr>
        <w:t>“</w:t>
      </w:r>
      <w:r w:rsidR="00D236C9">
        <w:rPr>
          <w:lang w:val="lt-LT"/>
        </w:rPr>
        <w:t xml:space="preserve"> straipsnis padidintas – 200 Eur.</w:t>
      </w:r>
    </w:p>
    <w:p w14:paraId="6C07B36E" w14:textId="581F7B85" w:rsidR="00AA55E0" w:rsidRPr="00AA55E0" w:rsidRDefault="00D236C9" w:rsidP="00AA55E0">
      <w:pPr>
        <w:ind w:firstLine="720"/>
        <w:jc w:val="both"/>
        <w:rPr>
          <w:lang w:val="lt-LT"/>
        </w:rPr>
      </w:pPr>
      <w:r>
        <w:rPr>
          <w:lang w:val="lt-LT"/>
        </w:rPr>
        <w:t xml:space="preserve">4. S programos sąmata padidinta 29700 Eur, iš jų: </w:t>
      </w:r>
      <w:r w:rsidRPr="00120093">
        <w:rPr>
          <w:lang w:val="lt-LT"/>
        </w:rPr>
        <w:t>„Darbo užmokesčio“</w:t>
      </w:r>
      <w:r>
        <w:rPr>
          <w:lang w:val="lt-LT"/>
        </w:rPr>
        <w:t xml:space="preserve"> straipsnis – 6000 Eur, </w:t>
      </w:r>
      <w:r w:rsidRPr="00120093">
        <w:rPr>
          <w:lang w:val="lt-LT"/>
        </w:rPr>
        <w:t>„Socialinio draudimo įmok</w:t>
      </w:r>
      <w:r>
        <w:rPr>
          <w:lang w:val="lt-LT"/>
        </w:rPr>
        <w:t>ų</w:t>
      </w:r>
      <w:r w:rsidRPr="00120093">
        <w:rPr>
          <w:lang w:val="lt-LT"/>
        </w:rPr>
        <w:t>“</w:t>
      </w:r>
      <w:r>
        <w:rPr>
          <w:lang w:val="lt-LT"/>
        </w:rPr>
        <w:t xml:space="preserve"> straipsnis – 100 Eur, „Mitybos išlaidų“ straipsnis – 20000 Eur, „Materialiojo turto paprastojo remonto prekių ir paslaugų įsigijimo išlaidų“ straipsnis – 2000 Eur, „Kitų prekių ir paslaugų įsigijimo išlaidų“ straipsnis – 1600 Eur.</w:t>
      </w:r>
    </w:p>
    <w:p w14:paraId="1D82EEAF" w14:textId="100C62EC" w:rsidR="00AA55E0" w:rsidRDefault="00226CF0" w:rsidP="00B8114B">
      <w:pPr>
        <w:ind w:firstLine="720"/>
        <w:jc w:val="both"/>
        <w:rPr>
          <w:lang w:val="lt-LT"/>
        </w:rPr>
      </w:pPr>
      <w:r>
        <w:rPr>
          <w:lang w:val="lt-LT"/>
        </w:rPr>
        <w:t>Vadovaujantis Klaipėdos rajono savivaldybės tarybos 2023-12-21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1-421, sumažintos šios programų sąmatos:</w:t>
      </w:r>
    </w:p>
    <w:p w14:paraId="560F1863" w14:textId="75633776" w:rsidR="00226CF0" w:rsidRDefault="00226CF0" w:rsidP="00B8114B">
      <w:pPr>
        <w:ind w:firstLine="720"/>
        <w:jc w:val="both"/>
        <w:rPr>
          <w:lang w:val="lt-LT"/>
        </w:rPr>
      </w:pPr>
      <w:r w:rsidRPr="00226CF0">
        <w:rPr>
          <w:lang w:val="lt-LT"/>
        </w:rPr>
        <w:t>1.</w:t>
      </w:r>
      <w:r>
        <w:rPr>
          <w:lang w:val="lt-LT"/>
        </w:rPr>
        <w:t xml:space="preserve"> SB „Infrastruktūros ir kitų statinių įsigijimo išlaidų“ straipsnis – 85000 Eur.</w:t>
      </w:r>
    </w:p>
    <w:p w14:paraId="13E9434C" w14:textId="2D5645E9" w:rsidR="00ED3BD7" w:rsidRDefault="00226CF0" w:rsidP="004E5FDB">
      <w:pPr>
        <w:ind w:firstLine="720"/>
        <w:jc w:val="both"/>
        <w:rPr>
          <w:lang w:val="lt-LT"/>
        </w:rPr>
      </w:pPr>
      <w:r>
        <w:rPr>
          <w:lang w:val="lt-LT"/>
        </w:rPr>
        <w:t>2. KKP „Infrastruktūros ir kitų statinių įsigijimo išlaidų“ straipsnis – 46700 Eur.</w:t>
      </w:r>
    </w:p>
    <w:p w14:paraId="26783919" w14:textId="7A56BF23" w:rsidR="00FC6581" w:rsidRPr="00B45F65" w:rsidRDefault="00B45F65" w:rsidP="00B45F65">
      <w:pPr>
        <w:ind w:firstLine="720"/>
        <w:jc w:val="both"/>
        <w:rPr>
          <w:lang w:val="lt-LT"/>
        </w:rPr>
      </w:pPr>
      <w:r w:rsidRPr="00B45F65">
        <w:rPr>
          <w:lang w:val="lt-LT"/>
        </w:rPr>
        <w:t>Visų</w:t>
      </w:r>
      <w:r w:rsidR="00D4207E" w:rsidRPr="00A66625">
        <w:t xml:space="preserve"> progra</w:t>
      </w:r>
      <w:r w:rsidR="00DD5373" w:rsidRPr="00A66625">
        <w:t>mų sąmat</w:t>
      </w:r>
      <w:r w:rsidR="004D0ADA">
        <w:t>ų</w:t>
      </w:r>
      <w:r w:rsidR="00DD5373" w:rsidRPr="00A66625">
        <w:t xml:space="preserve"> asignavimų plan</w:t>
      </w:r>
      <w:r w:rsidR="004E5FDB">
        <w:t>as, įskaitant patikslinimus,</w:t>
      </w:r>
      <w:r w:rsidR="00DD5373" w:rsidRPr="00A66625">
        <w:t xml:space="preserve"> </w:t>
      </w:r>
      <w:r>
        <w:t>202</w:t>
      </w:r>
      <w:r w:rsidR="004E5FDB">
        <w:t>3</w:t>
      </w:r>
      <w:r w:rsidR="00A645A9">
        <w:t xml:space="preserve"> m.</w:t>
      </w:r>
      <w:r w:rsidR="00DD5373" w:rsidRPr="00A66625">
        <w:t xml:space="preserve"> buvo </w:t>
      </w:r>
      <w:r w:rsidR="004E5FDB">
        <w:t>2902257</w:t>
      </w:r>
      <w:r w:rsidR="00A645A9">
        <w:t xml:space="preserve"> Eur. </w:t>
      </w:r>
      <w:r w:rsidR="00DD5373" w:rsidRPr="00A66625">
        <w:t xml:space="preserve"> </w:t>
      </w:r>
      <w:r w:rsidR="00A645A9">
        <w:t>P</w:t>
      </w:r>
      <w:r w:rsidR="00DD5373" w:rsidRPr="00A66625">
        <w:t xml:space="preserve">anaudota </w:t>
      </w:r>
      <w:r w:rsidR="004E5FDB">
        <w:t>2898907,10</w:t>
      </w:r>
      <w:r w:rsidR="005C3D99" w:rsidRPr="00A66625">
        <w:t xml:space="preserve"> Eur</w:t>
      </w:r>
      <w:r w:rsidR="00EC130B" w:rsidRPr="00A66625">
        <w:t xml:space="preserve">. </w:t>
      </w:r>
      <w:r w:rsidR="004E5FDB">
        <w:t xml:space="preserve">ML, ML(UK), VBD, VBD(UK) ir LK </w:t>
      </w:r>
      <w:r>
        <w:rPr>
          <w:bCs/>
        </w:rPr>
        <w:t>sąmatos įvykdytos</w:t>
      </w:r>
      <w:r w:rsidR="00B7599F" w:rsidRPr="00A66625">
        <w:rPr>
          <w:bCs/>
        </w:rPr>
        <w:t xml:space="preserve"> </w:t>
      </w:r>
      <w:r w:rsidR="00B7599F" w:rsidRPr="00A66625">
        <w:rPr>
          <w:color w:val="000000"/>
          <w:lang w:bidi="lt-LT"/>
        </w:rPr>
        <w:t>100</w:t>
      </w:r>
      <w:r w:rsidR="00A66625">
        <w:rPr>
          <w:color w:val="000000"/>
          <w:lang w:bidi="lt-LT"/>
        </w:rPr>
        <w:t xml:space="preserve"> </w:t>
      </w:r>
      <w:r w:rsidR="00B7599F" w:rsidRPr="00A66625">
        <w:rPr>
          <w:color w:val="000000"/>
          <w:lang w:bidi="lt-LT"/>
        </w:rPr>
        <w:t>%.  S</w:t>
      </w:r>
      <w:r w:rsidR="00A94B9F">
        <w:rPr>
          <w:color w:val="000000"/>
          <w:lang w:bidi="lt-LT"/>
        </w:rPr>
        <w:t>B</w:t>
      </w:r>
      <w:r w:rsidR="00FF26EF">
        <w:rPr>
          <w:color w:val="000000"/>
          <w:lang w:bidi="lt-LT"/>
        </w:rPr>
        <w:t xml:space="preserve"> sąmata įvykdyta 9</w:t>
      </w:r>
      <w:r w:rsidR="004E5FDB">
        <w:rPr>
          <w:color w:val="000000"/>
          <w:lang w:bidi="lt-LT"/>
        </w:rPr>
        <w:t>9,98</w:t>
      </w:r>
      <w:r w:rsidR="00A66625">
        <w:rPr>
          <w:color w:val="000000"/>
          <w:lang w:bidi="lt-LT"/>
        </w:rPr>
        <w:t xml:space="preserve"> </w:t>
      </w:r>
      <w:r w:rsidR="00B7599F" w:rsidRPr="00A66625">
        <w:rPr>
          <w:color w:val="000000"/>
          <w:lang w:bidi="lt-LT"/>
        </w:rPr>
        <w:t>%</w:t>
      </w:r>
      <w:r w:rsidR="00A645A9">
        <w:rPr>
          <w:color w:val="000000"/>
          <w:lang w:bidi="lt-LT"/>
        </w:rPr>
        <w:t>.</w:t>
      </w:r>
      <w:r w:rsidR="00A94B9F">
        <w:rPr>
          <w:lang w:bidi="lt-LT"/>
        </w:rPr>
        <w:t xml:space="preserve"> </w:t>
      </w:r>
      <w:r w:rsidR="007E4F02">
        <w:t>P</w:t>
      </w:r>
      <w:r w:rsidR="005C3D99" w:rsidRPr="00A66625">
        <w:t>rogramos sąmatos Lėšos už pasla</w:t>
      </w:r>
      <w:r w:rsidR="00EC130B" w:rsidRPr="00A66625">
        <w:t>ugas ir nuomą asignavimų planas</w:t>
      </w:r>
      <w:r w:rsidR="007E4F02" w:rsidRPr="007E4F02">
        <w:t xml:space="preserve"> </w:t>
      </w:r>
      <w:r w:rsidR="007E4F02" w:rsidRPr="00A66625">
        <w:t>įvykdytas</w:t>
      </w:r>
      <w:r w:rsidR="00FF26EF">
        <w:t xml:space="preserve"> </w:t>
      </w:r>
      <w:r w:rsidR="00B26EE5">
        <w:t>9</w:t>
      </w:r>
      <w:r w:rsidR="00A94B9F">
        <w:t>6,69</w:t>
      </w:r>
      <w:r w:rsidR="007E4F02">
        <w:t xml:space="preserve"> </w:t>
      </w:r>
      <w:r w:rsidR="007E4F02" w:rsidRPr="00A66625">
        <w:rPr>
          <w:color w:val="000000"/>
          <w:lang w:bidi="lt-LT"/>
        </w:rPr>
        <w:t>%</w:t>
      </w:r>
      <w:r w:rsidR="00A94B9F">
        <w:rPr>
          <w:color w:val="000000"/>
          <w:lang w:bidi="lt-LT"/>
        </w:rPr>
        <w:t>, nes nesurinkta planuotų lėšų suma.</w:t>
      </w:r>
    </w:p>
    <w:p w14:paraId="6D334C7F" w14:textId="0643AD04" w:rsidR="00F1602C" w:rsidRPr="00B7599F" w:rsidRDefault="00BE0182" w:rsidP="00FB2D03">
      <w:pPr>
        <w:jc w:val="both"/>
        <w:rPr>
          <w:lang w:val="lt-LT"/>
        </w:rPr>
      </w:pPr>
      <w:r>
        <w:rPr>
          <w:lang w:val="lt-LT"/>
        </w:rPr>
        <w:tab/>
      </w:r>
      <w:r w:rsidR="000F4F4B">
        <w:rPr>
          <w:lang w:val="lt-LT"/>
        </w:rPr>
        <w:t>20</w:t>
      </w:r>
      <w:r w:rsidR="00215FED">
        <w:rPr>
          <w:lang w:val="lt-LT"/>
        </w:rPr>
        <w:t>2</w:t>
      </w:r>
      <w:r w:rsidR="00A94B9F">
        <w:rPr>
          <w:lang w:val="lt-LT"/>
        </w:rPr>
        <w:t>2</w:t>
      </w:r>
      <w:r w:rsidR="000F4F4B">
        <w:rPr>
          <w:lang w:val="lt-LT"/>
        </w:rPr>
        <w:t xml:space="preserve"> m. gruodžio 31 d. </w:t>
      </w:r>
      <w:r w:rsidR="00A94B9F">
        <w:rPr>
          <w:lang w:val="lt-LT"/>
        </w:rPr>
        <w:t>Įstaigos</w:t>
      </w:r>
      <w:r w:rsidR="005062FC">
        <w:rPr>
          <w:lang w:val="lt-LT"/>
        </w:rPr>
        <w:t xml:space="preserve"> kredito</w:t>
      </w:r>
      <w:r w:rsidR="00F36AFD">
        <w:rPr>
          <w:lang w:val="lt-LT"/>
        </w:rPr>
        <w:t xml:space="preserve">rinis įsiskolinimas buvo </w:t>
      </w:r>
      <w:r w:rsidR="00A94B9F">
        <w:rPr>
          <w:lang w:val="lt-LT"/>
        </w:rPr>
        <w:t>7127,48</w:t>
      </w:r>
      <w:r w:rsidR="005062FC">
        <w:rPr>
          <w:lang w:val="lt-LT"/>
        </w:rPr>
        <w:t xml:space="preserve"> Eur</w:t>
      </w:r>
      <w:r w:rsidR="00A94B9F">
        <w:rPr>
          <w:lang w:val="lt-LT"/>
        </w:rPr>
        <w:t xml:space="preserve">. </w:t>
      </w:r>
      <w:r w:rsidR="00F36AFD">
        <w:rPr>
          <w:lang w:val="lt-LT"/>
        </w:rPr>
        <w:t>202</w:t>
      </w:r>
      <w:r w:rsidR="00A94B9F">
        <w:rPr>
          <w:lang w:val="lt-LT"/>
        </w:rPr>
        <w:t>3</w:t>
      </w:r>
      <w:r w:rsidR="005062FC" w:rsidRPr="00B7599F">
        <w:rPr>
          <w:lang w:val="lt-LT"/>
        </w:rPr>
        <w:t xml:space="preserve"> m. gruodžio 31 d.</w:t>
      </w:r>
      <w:r w:rsidR="005062FC">
        <w:rPr>
          <w:lang w:val="lt-LT"/>
        </w:rPr>
        <w:t xml:space="preserve"> kre</w:t>
      </w:r>
      <w:r w:rsidR="00F36AFD">
        <w:rPr>
          <w:lang w:val="lt-LT"/>
        </w:rPr>
        <w:t>ditorini</w:t>
      </w:r>
      <w:r w:rsidR="00215FED">
        <w:rPr>
          <w:lang w:val="lt-LT"/>
        </w:rPr>
        <w:t>o</w:t>
      </w:r>
      <w:r w:rsidR="00F36AFD">
        <w:rPr>
          <w:lang w:val="lt-LT"/>
        </w:rPr>
        <w:t xml:space="preserve"> įsiskolinim</w:t>
      </w:r>
      <w:r w:rsidR="00215FED">
        <w:rPr>
          <w:lang w:val="lt-LT"/>
        </w:rPr>
        <w:t xml:space="preserve">o </w:t>
      </w:r>
      <w:r w:rsidR="00A94B9F">
        <w:rPr>
          <w:lang w:val="lt-LT"/>
        </w:rPr>
        <w:t>suma – 1034,11 Eur, už komunalines paslaugas</w:t>
      </w:r>
      <w:r w:rsidR="00215FED">
        <w:rPr>
          <w:lang w:val="lt-LT"/>
        </w:rPr>
        <w:t>.</w:t>
      </w:r>
      <w:r w:rsidR="00F36AFD">
        <w:rPr>
          <w:lang w:val="lt-LT"/>
        </w:rPr>
        <w:t xml:space="preserve"> </w:t>
      </w:r>
    </w:p>
    <w:p w14:paraId="640A8ADD" w14:textId="5102FCC0" w:rsidR="001B61DF" w:rsidRPr="00B7599F" w:rsidRDefault="004C21B5" w:rsidP="001B61DF">
      <w:pPr>
        <w:ind w:firstLine="720"/>
        <w:jc w:val="both"/>
        <w:rPr>
          <w:lang w:val="lt-LT"/>
        </w:rPr>
      </w:pPr>
      <w:r w:rsidRPr="00C86F26">
        <w:rPr>
          <w:lang w:val="lt-LT"/>
        </w:rPr>
        <w:t>202</w:t>
      </w:r>
      <w:r w:rsidR="00DD612F">
        <w:rPr>
          <w:lang w:val="lt-LT"/>
        </w:rPr>
        <w:t>3</w:t>
      </w:r>
      <w:r w:rsidR="00117654" w:rsidRPr="00C86F26">
        <w:rPr>
          <w:lang w:val="lt-LT"/>
        </w:rPr>
        <w:t xml:space="preserve"> m. sa</w:t>
      </w:r>
      <w:r w:rsidRPr="00C86F26">
        <w:rPr>
          <w:lang w:val="lt-LT"/>
        </w:rPr>
        <w:t xml:space="preserve">usio 1 d. etatų skaičius – </w:t>
      </w:r>
      <w:r w:rsidR="00DD612F">
        <w:rPr>
          <w:lang w:val="lt-LT"/>
        </w:rPr>
        <w:t>120,18</w:t>
      </w:r>
      <w:r w:rsidR="00132436">
        <w:rPr>
          <w:lang w:val="lt-LT"/>
        </w:rPr>
        <w:t>.</w:t>
      </w:r>
      <w:r w:rsidR="00117654" w:rsidRPr="00C86F26">
        <w:rPr>
          <w:lang w:val="lt-LT"/>
        </w:rPr>
        <w:t xml:space="preserve"> </w:t>
      </w:r>
      <w:r w:rsidR="00A411B9" w:rsidRPr="00C86F26">
        <w:rPr>
          <w:lang w:val="lt-LT"/>
        </w:rPr>
        <w:t xml:space="preserve">Per laikotarpį </w:t>
      </w:r>
      <w:r w:rsidR="00C86F26" w:rsidRPr="00C86F26">
        <w:rPr>
          <w:lang w:val="lt-LT"/>
        </w:rPr>
        <w:t xml:space="preserve"> padidėjo </w:t>
      </w:r>
      <w:r w:rsidR="00A5787C">
        <w:rPr>
          <w:lang w:val="lt-LT"/>
        </w:rPr>
        <w:t>3,57</w:t>
      </w:r>
      <w:r w:rsidR="00C86F26" w:rsidRPr="00C86F26">
        <w:rPr>
          <w:lang w:val="lt-LT"/>
        </w:rPr>
        <w:t xml:space="preserve"> etato mokytojo (dėl padidėjusio mokinių skaičiaus)</w:t>
      </w:r>
      <w:r w:rsidR="00A5787C">
        <w:rPr>
          <w:lang w:val="lt-LT"/>
        </w:rPr>
        <w:t xml:space="preserve"> ir</w:t>
      </w:r>
      <w:r w:rsidR="00A411B9" w:rsidRPr="00C86F26">
        <w:rPr>
          <w:lang w:val="lt-LT"/>
        </w:rPr>
        <w:t xml:space="preserve"> </w:t>
      </w:r>
      <w:r w:rsidR="00A5787C">
        <w:rPr>
          <w:lang w:val="lt-LT"/>
        </w:rPr>
        <w:t xml:space="preserve"> 2,25</w:t>
      </w:r>
      <w:r w:rsidR="00A5787C" w:rsidRPr="00C86F26">
        <w:rPr>
          <w:lang w:val="lt-LT"/>
        </w:rPr>
        <w:t xml:space="preserve"> etato </w:t>
      </w:r>
      <w:r w:rsidR="00A411B9" w:rsidRPr="00C86F26">
        <w:rPr>
          <w:lang w:val="lt-LT"/>
        </w:rPr>
        <w:t>mokytoj</w:t>
      </w:r>
      <w:r w:rsidR="00C86F26" w:rsidRPr="00C86F26">
        <w:rPr>
          <w:lang w:val="lt-LT"/>
        </w:rPr>
        <w:t>o</w:t>
      </w:r>
      <w:r w:rsidRPr="00C86F26">
        <w:rPr>
          <w:lang w:val="lt-LT"/>
        </w:rPr>
        <w:t xml:space="preserve"> </w:t>
      </w:r>
      <w:r w:rsidR="00C86F26" w:rsidRPr="00C86F26">
        <w:rPr>
          <w:lang w:val="lt-LT"/>
        </w:rPr>
        <w:t xml:space="preserve">padėjėjo (dėl </w:t>
      </w:r>
      <w:r w:rsidR="00A5787C">
        <w:rPr>
          <w:lang w:val="lt-LT"/>
        </w:rPr>
        <w:t>padidėjusio</w:t>
      </w:r>
      <w:r w:rsidR="00C86F26" w:rsidRPr="00C86F26">
        <w:rPr>
          <w:lang w:val="lt-LT"/>
        </w:rPr>
        <w:t xml:space="preserve"> mokinių skaičiaus, kuriems skirtas mokytojo padėjėjas)</w:t>
      </w:r>
      <w:r w:rsidR="00A5787C">
        <w:rPr>
          <w:lang w:val="lt-LT"/>
        </w:rPr>
        <w:t xml:space="preserve">. </w:t>
      </w:r>
      <w:r w:rsidRPr="00C86F26">
        <w:rPr>
          <w:lang w:val="lt-LT"/>
        </w:rPr>
        <w:t>202</w:t>
      </w:r>
      <w:r w:rsidR="00A5787C">
        <w:rPr>
          <w:lang w:val="lt-LT"/>
        </w:rPr>
        <w:t>3</w:t>
      </w:r>
      <w:r w:rsidR="00117654" w:rsidRPr="00C86F26">
        <w:rPr>
          <w:lang w:val="lt-LT"/>
        </w:rPr>
        <w:t xml:space="preserve"> m. gruod</w:t>
      </w:r>
      <w:r w:rsidRPr="00C86F26">
        <w:rPr>
          <w:lang w:val="lt-LT"/>
        </w:rPr>
        <w:t xml:space="preserve">žio 31 d. etatų skaičius – </w:t>
      </w:r>
      <w:r w:rsidR="00A5787C">
        <w:rPr>
          <w:lang w:val="lt-LT"/>
        </w:rPr>
        <w:t>126</w:t>
      </w:r>
      <w:r w:rsidR="00132436">
        <w:rPr>
          <w:lang w:val="lt-LT"/>
        </w:rPr>
        <w:t>, iš jų: 0,75 etato (virtuvės darbininkės) buvo išlaikoma iš surinkto valgyklos antkainio, o 0,25 etato (darbininko) ataskaitinio laikotarpio pabaigoje buvo neužimtas.</w:t>
      </w:r>
      <w:r w:rsidR="00117654" w:rsidRPr="00C86F26">
        <w:rPr>
          <w:lang w:val="lt-LT"/>
        </w:rPr>
        <w:t xml:space="preserve"> </w:t>
      </w:r>
      <w:r w:rsidR="006D26A1" w:rsidRPr="00C86F26">
        <w:rPr>
          <w:lang w:val="lt-LT"/>
        </w:rPr>
        <w:t>Vaikų skaičiu</w:t>
      </w:r>
      <w:r w:rsidRPr="00C86F26">
        <w:rPr>
          <w:lang w:val="lt-LT"/>
        </w:rPr>
        <w:t xml:space="preserve">s </w:t>
      </w:r>
      <w:r w:rsidR="00A5787C">
        <w:rPr>
          <w:lang w:val="lt-LT"/>
        </w:rPr>
        <w:t>padidėjo 20</w:t>
      </w:r>
      <w:r w:rsidR="006D26A1" w:rsidRPr="00C86F26">
        <w:rPr>
          <w:lang w:val="lt-LT"/>
        </w:rPr>
        <w:t>.</w:t>
      </w:r>
      <w:r w:rsidR="001B61DF" w:rsidRPr="00B7599F">
        <w:rPr>
          <w:lang w:val="lt-LT"/>
        </w:rPr>
        <w:t xml:space="preserve"> </w:t>
      </w:r>
    </w:p>
    <w:p w14:paraId="6EBBF233" w14:textId="77777777" w:rsidR="00F8128A" w:rsidRDefault="00397C69" w:rsidP="00FB2D03">
      <w:pPr>
        <w:jc w:val="both"/>
        <w:rPr>
          <w:lang w:val="lt-LT"/>
        </w:rPr>
      </w:pPr>
      <w:r w:rsidRPr="00B7599F">
        <w:rPr>
          <w:lang w:val="lt-LT"/>
        </w:rPr>
        <w:tab/>
        <w:t>Ilgala</w:t>
      </w:r>
      <w:r w:rsidR="006D26A1">
        <w:rPr>
          <w:lang w:val="lt-LT"/>
        </w:rPr>
        <w:t>iki</w:t>
      </w:r>
      <w:r w:rsidR="004326BB">
        <w:rPr>
          <w:lang w:val="lt-LT"/>
        </w:rPr>
        <w:t>o materialiojo turto 202</w:t>
      </w:r>
      <w:r w:rsidR="00FB2F7D">
        <w:rPr>
          <w:lang w:val="lt-LT"/>
        </w:rPr>
        <w:t>3</w:t>
      </w:r>
      <w:r w:rsidR="0007511D">
        <w:rPr>
          <w:lang w:val="lt-LT"/>
        </w:rPr>
        <w:t xml:space="preserve"> m.</w:t>
      </w:r>
      <w:r w:rsidR="00444BD9">
        <w:rPr>
          <w:lang w:val="lt-LT"/>
        </w:rPr>
        <w:t xml:space="preserve"> </w:t>
      </w:r>
      <w:r w:rsidR="00FB17EE">
        <w:rPr>
          <w:lang w:val="lt-LT"/>
        </w:rPr>
        <w:t xml:space="preserve">iš SB lėšų </w:t>
      </w:r>
      <w:r w:rsidR="00444BD9">
        <w:rPr>
          <w:lang w:val="lt-LT"/>
        </w:rPr>
        <w:t>įsigyta</w:t>
      </w:r>
      <w:r w:rsidR="00FB17EE">
        <w:rPr>
          <w:lang w:val="lt-LT"/>
        </w:rPr>
        <w:t xml:space="preserve"> už 73100,50 Eur</w:t>
      </w:r>
      <w:r w:rsidR="00444BD9">
        <w:rPr>
          <w:lang w:val="lt-LT"/>
        </w:rPr>
        <w:t>:</w:t>
      </w:r>
      <w:r w:rsidR="00FB17EE">
        <w:rPr>
          <w:lang w:val="lt-LT"/>
        </w:rPr>
        <w:t xml:space="preserve"> kompiuteriai, interaktyvus ekranas, kasos aparatai, gimnastikos ožys, baldai, projektoriai, išmaniosios lentos, vejos priežiūros technika, indaplovė, maišyklė, lifto įrengimas. </w:t>
      </w:r>
    </w:p>
    <w:p w14:paraId="2992E3BD" w14:textId="57B5481C" w:rsidR="003F6844" w:rsidRPr="00B7599F" w:rsidRDefault="00F8128A" w:rsidP="00F8128A">
      <w:pPr>
        <w:ind w:firstLine="720"/>
        <w:jc w:val="both"/>
        <w:rPr>
          <w:lang w:val="lt-LT"/>
        </w:rPr>
      </w:pPr>
      <w:r>
        <w:rPr>
          <w:lang w:val="lt-LT"/>
        </w:rPr>
        <w:t>2023 m. gruodžio 7 d. p</w:t>
      </w:r>
      <w:r w:rsidR="00661D44">
        <w:rPr>
          <w:lang w:val="lt-LT"/>
        </w:rPr>
        <w:t>agal turto perdavimo</w:t>
      </w:r>
      <w:r>
        <w:rPr>
          <w:lang w:val="lt-LT"/>
        </w:rPr>
        <w:t xml:space="preserve"> ir </w:t>
      </w:r>
      <w:r w:rsidR="00661D44">
        <w:rPr>
          <w:lang w:val="lt-LT"/>
        </w:rPr>
        <w:t xml:space="preserve">priėmimo aktą Klaipėdos rajono savivaldybė </w:t>
      </w:r>
      <w:r w:rsidR="00003C37">
        <w:rPr>
          <w:lang w:val="lt-LT"/>
        </w:rPr>
        <w:t xml:space="preserve">Įstaigai </w:t>
      </w:r>
      <w:r>
        <w:rPr>
          <w:lang w:val="lt-LT"/>
        </w:rPr>
        <w:t>perdavė</w:t>
      </w:r>
      <w:r w:rsidR="00FB17EE">
        <w:rPr>
          <w:lang w:val="lt-LT"/>
        </w:rPr>
        <w:t xml:space="preserve"> aikštelės, kurių įsigijimo savikaina </w:t>
      </w:r>
      <w:r>
        <w:rPr>
          <w:lang w:val="lt-LT"/>
        </w:rPr>
        <w:t>54069,66 Eur.</w:t>
      </w:r>
      <w:r w:rsidR="00661D44">
        <w:rPr>
          <w:lang w:val="lt-LT"/>
        </w:rPr>
        <w:t xml:space="preserve">  </w:t>
      </w:r>
    </w:p>
    <w:p w14:paraId="17EB0D3B" w14:textId="1CBFD218" w:rsidR="00397C69" w:rsidRPr="00B7599F" w:rsidRDefault="00397C69" w:rsidP="00333309">
      <w:pPr>
        <w:ind w:firstLine="720"/>
        <w:jc w:val="both"/>
        <w:rPr>
          <w:lang w:val="lt-LT"/>
        </w:rPr>
      </w:pPr>
      <w:r w:rsidRPr="00B7599F">
        <w:rPr>
          <w:lang w:val="lt-LT"/>
        </w:rPr>
        <w:t>Materialinių verty</w:t>
      </w:r>
      <w:r w:rsidR="00661D44">
        <w:rPr>
          <w:lang w:val="lt-LT"/>
        </w:rPr>
        <w:t>bių inventorizacija atlikta 202</w:t>
      </w:r>
      <w:r w:rsidR="00F8128A">
        <w:rPr>
          <w:lang w:val="lt-LT"/>
        </w:rPr>
        <w:t>3</w:t>
      </w:r>
      <w:r w:rsidRPr="00B7599F">
        <w:rPr>
          <w:lang w:val="lt-LT"/>
        </w:rPr>
        <w:t xml:space="preserve"> m. lapkričio 30 d. būklei. Pertekliaus ir trūkumų nerasta.</w:t>
      </w:r>
    </w:p>
    <w:p w14:paraId="2F674E40" w14:textId="13F52115" w:rsidR="00397C69" w:rsidRPr="00B7599F" w:rsidRDefault="00397C69" w:rsidP="00FB2D03">
      <w:pPr>
        <w:jc w:val="both"/>
        <w:rPr>
          <w:lang w:val="lt-LT"/>
        </w:rPr>
      </w:pPr>
      <w:r w:rsidRPr="00B7599F">
        <w:rPr>
          <w:lang w:val="lt-LT"/>
        </w:rPr>
        <w:tab/>
      </w:r>
      <w:r w:rsidR="006A2892" w:rsidRPr="00B7599F">
        <w:rPr>
          <w:lang w:val="lt-LT"/>
        </w:rPr>
        <w:t>P</w:t>
      </w:r>
      <w:r w:rsidR="00661D44">
        <w:rPr>
          <w:lang w:val="lt-LT"/>
        </w:rPr>
        <w:t>er 202</w:t>
      </w:r>
      <w:r w:rsidR="00F8128A">
        <w:rPr>
          <w:lang w:val="lt-LT"/>
        </w:rPr>
        <w:t>3</w:t>
      </w:r>
      <w:r w:rsidR="004E4594">
        <w:rPr>
          <w:lang w:val="lt-LT"/>
        </w:rPr>
        <w:t xml:space="preserve"> m.</w:t>
      </w:r>
      <w:r w:rsidR="00113CBD" w:rsidRPr="00B7599F">
        <w:rPr>
          <w:lang w:val="lt-LT"/>
        </w:rPr>
        <w:t xml:space="preserve"> tikslinių l</w:t>
      </w:r>
      <w:r w:rsidR="00333309" w:rsidRPr="00B7599F">
        <w:rPr>
          <w:lang w:val="lt-LT"/>
        </w:rPr>
        <w:t xml:space="preserve">ėšų gauta </w:t>
      </w:r>
      <w:r w:rsidR="00F8128A">
        <w:rPr>
          <w:lang w:val="lt-LT"/>
        </w:rPr>
        <w:t>188161,86</w:t>
      </w:r>
      <w:r w:rsidR="005D7962" w:rsidRPr="00B7599F">
        <w:rPr>
          <w:lang w:val="lt-LT"/>
        </w:rPr>
        <w:t xml:space="preserve"> </w:t>
      </w:r>
      <w:r w:rsidR="00333309" w:rsidRPr="00B7599F">
        <w:rPr>
          <w:lang w:val="lt-LT"/>
        </w:rPr>
        <w:t>Eur</w:t>
      </w:r>
      <w:r w:rsidR="008D6BB4" w:rsidRPr="00B7599F">
        <w:rPr>
          <w:lang w:val="lt-LT"/>
        </w:rPr>
        <w:t xml:space="preserve">, panaudota </w:t>
      </w:r>
      <w:r w:rsidR="00F8128A">
        <w:rPr>
          <w:lang w:val="lt-LT"/>
        </w:rPr>
        <w:t>206002,94</w:t>
      </w:r>
      <w:r w:rsidR="008D6BB4" w:rsidRPr="00B7599F">
        <w:rPr>
          <w:lang w:val="lt-LT"/>
        </w:rPr>
        <w:t xml:space="preserve"> Eur</w:t>
      </w:r>
      <w:r w:rsidR="00F8128A">
        <w:rPr>
          <w:lang w:val="lt-LT"/>
        </w:rPr>
        <w:t xml:space="preserve">, likutis </w:t>
      </w:r>
      <w:r w:rsidR="00003C37">
        <w:rPr>
          <w:lang w:val="lt-LT"/>
        </w:rPr>
        <w:t xml:space="preserve">2023 m. gruodžio 31d. 6657,47 Eur. Šių lėšų gavimas ir panaudojimas detaliai </w:t>
      </w:r>
      <w:r w:rsidR="00D55899" w:rsidRPr="00B7599F">
        <w:rPr>
          <w:lang w:val="lt-LT"/>
        </w:rPr>
        <w:t xml:space="preserve"> </w:t>
      </w:r>
      <w:r w:rsidR="00003C37">
        <w:rPr>
          <w:lang w:val="lt-LT"/>
        </w:rPr>
        <w:t>pateikiamas lentelėje.</w:t>
      </w:r>
    </w:p>
    <w:p w14:paraId="322EFEC2" w14:textId="77777777" w:rsidR="005D7962" w:rsidRDefault="005D7962" w:rsidP="00BA5B31">
      <w:pPr>
        <w:jc w:val="both"/>
        <w:rPr>
          <w:lang w:val="lt-LT"/>
        </w:rPr>
      </w:pPr>
    </w:p>
    <w:p w14:paraId="651696A7" w14:textId="77777777" w:rsidR="00003C37" w:rsidRDefault="00003C37" w:rsidP="00BA5B31">
      <w:pPr>
        <w:jc w:val="both"/>
        <w:rPr>
          <w:lang w:val="lt-LT"/>
        </w:rPr>
      </w:pPr>
    </w:p>
    <w:p w14:paraId="4FF01BC3" w14:textId="3804654F" w:rsidR="0094334C" w:rsidRDefault="00AA5D27" w:rsidP="00BA5B31">
      <w:pPr>
        <w:jc w:val="both"/>
        <w:rPr>
          <w:lang w:val="lt-LT"/>
        </w:rPr>
      </w:pPr>
      <w:r>
        <w:rPr>
          <w:lang w:val="lt-LT"/>
        </w:rPr>
        <w:t xml:space="preserve">Direktorė                                                                                            </w:t>
      </w:r>
      <w:r w:rsidR="00AC0B34">
        <w:rPr>
          <w:lang w:val="lt-LT"/>
        </w:rPr>
        <w:t xml:space="preserve">                </w:t>
      </w:r>
      <w:r w:rsidR="007914A9">
        <w:rPr>
          <w:lang w:val="lt-LT"/>
        </w:rPr>
        <w:t xml:space="preserve">       </w:t>
      </w:r>
      <w:r w:rsidR="00065233">
        <w:rPr>
          <w:lang w:val="lt-LT"/>
        </w:rPr>
        <w:t xml:space="preserve"> Vilija Lukauskienė</w:t>
      </w:r>
    </w:p>
    <w:p w14:paraId="4965E606" w14:textId="77777777" w:rsidR="00AA5D27" w:rsidRDefault="00AA5D27" w:rsidP="00BA5B31">
      <w:pPr>
        <w:jc w:val="both"/>
        <w:rPr>
          <w:lang w:val="lt-LT"/>
        </w:rPr>
      </w:pPr>
    </w:p>
    <w:p w14:paraId="65365A61" w14:textId="77777777" w:rsidR="001A67AE" w:rsidRDefault="001A67AE" w:rsidP="00BA5B31">
      <w:pPr>
        <w:jc w:val="both"/>
        <w:rPr>
          <w:lang w:val="lt-LT"/>
        </w:rPr>
      </w:pPr>
    </w:p>
    <w:p w14:paraId="71363226" w14:textId="63F4497E" w:rsidR="008B26F6" w:rsidRDefault="00003C37" w:rsidP="00BA5B31">
      <w:pPr>
        <w:jc w:val="both"/>
        <w:rPr>
          <w:lang w:val="lt-LT"/>
        </w:rPr>
      </w:pPr>
      <w:r>
        <w:rPr>
          <w:lang w:val="lt-LT"/>
        </w:rPr>
        <w:t>B</w:t>
      </w:r>
      <w:r w:rsidR="008871C7">
        <w:rPr>
          <w:lang w:val="lt-LT"/>
        </w:rPr>
        <w:t xml:space="preserve">iudžetinių įstaigų </w:t>
      </w:r>
      <w:r>
        <w:rPr>
          <w:lang w:val="lt-LT"/>
        </w:rPr>
        <w:t>centralizuotos</w:t>
      </w:r>
      <w:r w:rsidR="008871C7">
        <w:rPr>
          <w:lang w:val="lt-LT"/>
        </w:rPr>
        <w:t xml:space="preserve"> </w:t>
      </w:r>
      <w:r w:rsidR="008871C7">
        <w:rPr>
          <w:lang w:val="lt-LT"/>
        </w:rPr>
        <w:tab/>
      </w:r>
      <w:r w:rsidR="008871C7">
        <w:rPr>
          <w:lang w:val="lt-LT"/>
        </w:rPr>
        <w:tab/>
      </w:r>
      <w:r w:rsidR="008871C7">
        <w:rPr>
          <w:lang w:val="lt-LT"/>
        </w:rPr>
        <w:tab/>
      </w:r>
      <w:r w:rsidR="008871C7">
        <w:rPr>
          <w:lang w:val="lt-LT"/>
        </w:rPr>
        <w:tab/>
      </w:r>
      <w:r w:rsidR="008871C7">
        <w:rPr>
          <w:lang w:val="lt-LT"/>
        </w:rPr>
        <w:tab/>
      </w:r>
      <w:r w:rsidR="00065233">
        <w:rPr>
          <w:lang w:val="lt-LT"/>
        </w:rPr>
        <w:tab/>
      </w:r>
      <w:r w:rsidR="00065233">
        <w:rPr>
          <w:lang w:val="lt-LT"/>
        </w:rPr>
        <w:tab/>
      </w:r>
      <w:r w:rsidR="008871C7">
        <w:rPr>
          <w:lang w:val="lt-LT"/>
        </w:rPr>
        <w:t>Viktorija Kaprizkina</w:t>
      </w:r>
    </w:p>
    <w:p w14:paraId="472EBFC2" w14:textId="3E863927" w:rsidR="008B26F6" w:rsidRPr="008B26F6" w:rsidRDefault="008871C7" w:rsidP="008B26F6">
      <w:pPr>
        <w:rPr>
          <w:lang w:val="lt-LT"/>
        </w:rPr>
      </w:pPr>
      <w:r>
        <w:rPr>
          <w:lang w:val="lt-LT"/>
        </w:rPr>
        <w:t xml:space="preserve">apskaitos skyriaus vedėja                                                           </w:t>
      </w:r>
    </w:p>
    <w:p w14:paraId="677F5B4D" w14:textId="77777777" w:rsidR="008B26F6" w:rsidRPr="008B26F6" w:rsidRDefault="008B26F6" w:rsidP="008B26F6">
      <w:pPr>
        <w:rPr>
          <w:lang w:val="lt-LT"/>
        </w:rPr>
      </w:pPr>
    </w:p>
    <w:p w14:paraId="1BDE9368" w14:textId="77777777" w:rsidR="00964136" w:rsidRDefault="00964136" w:rsidP="008B26F6">
      <w:pPr>
        <w:rPr>
          <w:lang w:val="lt-LT"/>
        </w:rPr>
      </w:pPr>
    </w:p>
    <w:p w14:paraId="44C9CEFA" w14:textId="77777777" w:rsidR="00964136" w:rsidRDefault="00964136" w:rsidP="008B26F6">
      <w:pPr>
        <w:rPr>
          <w:lang w:val="lt-LT"/>
        </w:rPr>
      </w:pPr>
    </w:p>
    <w:p w14:paraId="666FB005" w14:textId="77777777" w:rsidR="008B26F6" w:rsidRDefault="008B26F6" w:rsidP="008B26F6">
      <w:pPr>
        <w:rPr>
          <w:lang w:val="lt-LT"/>
        </w:rPr>
      </w:pPr>
    </w:p>
    <w:p w14:paraId="65C0AFDE" w14:textId="72422975" w:rsidR="00BC768F" w:rsidRPr="008B26F6" w:rsidRDefault="00F32E4F" w:rsidP="008B26F6">
      <w:pPr>
        <w:rPr>
          <w:lang w:val="lt-LT"/>
        </w:rPr>
      </w:pPr>
      <w:r>
        <w:rPr>
          <w:lang w:val="lt-LT"/>
        </w:rPr>
        <w:t>Auksė Žitkuvienė</w:t>
      </w:r>
      <w:r w:rsidR="009873D3">
        <w:rPr>
          <w:lang w:val="lt-LT"/>
        </w:rPr>
        <w:t>, 8 6</w:t>
      </w:r>
      <w:r w:rsidR="005F673A">
        <w:rPr>
          <w:lang w:val="lt-LT"/>
        </w:rPr>
        <w:t>59</w:t>
      </w:r>
      <w:r w:rsidR="009873D3">
        <w:rPr>
          <w:lang w:val="lt-LT"/>
        </w:rPr>
        <w:t xml:space="preserve"> </w:t>
      </w:r>
      <w:r w:rsidR="005F673A">
        <w:rPr>
          <w:lang w:val="lt-LT"/>
        </w:rPr>
        <w:t>61692</w:t>
      </w:r>
      <w:r w:rsidR="00861B13">
        <w:rPr>
          <w:lang w:val="lt-LT"/>
        </w:rPr>
        <w:t>, aukse.zitkuviene</w:t>
      </w:r>
      <w:r w:rsidR="00861B13">
        <w:t>@k</w:t>
      </w:r>
      <w:r w:rsidR="00861B13">
        <w:rPr>
          <w:lang w:val="lt-LT"/>
        </w:rPr>
        <w:t>rcb.lt</w:t>
      </w:r>
      <w:r w:rsidR="00E121BA">
        <w:rPr>
          <w:lang w:val="lt-LT"/>
        </w:rPr>
        <w:t xml:space="preserve"> </w:t>
      </w:r>
    </w:p>
    <w:sectPr w:rsidR="00BC768F" w:rsidRPr="008B26F6" w:rsidSect="00003C37">
      <w:headerReference w:type="even" r:id="rId8"/>
      <w:headerReference w:type="default" r:id="rId9"/>
      <w:pgSz w:w="12240" w:h="15840" w:code="1"/>
      <w:pgMar w:top="567" w:right="567" w:bottom="567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CC9F" w14:textId="77777777" w:rsidR="00522812" w:rsidRDefault="00522812">
      <w:r>
        <w:separator/>
      </w:r>
    </w:p>
  </w:endnote>
  <w:endnote w:type="continuationSeparator" w:id="0">
    <w:p w14:paraId="7F9F64FD" w14:textId="77777777" w:rsidR="00522812" w:rsidRDefault="0052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9170" w14:textId="77777777" w:rsidR="00522812" w:rsidRDefault="00522812">
      <w:r>
        <w:separator/>
      </w:r>
    </w:p>
  </w:footnote>
  <w:footnote w:type="continuationSeparator" w:id="0">
    <w:p w14:paraId="066A3D05" w14:textId="77777777" w:rsidR="00522812" w:rsidRDefault="0052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1F44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3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7EE9"/>
    <w:multiLevelType w:val="hybridMultilevel"/>
    <w:tmpl w:val="BC14FAA0"/>
    <w:lvl w:ilvl="0" w:tplc="EB56D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A0483"/>
    <w:multiLevelType w:val="hybridMultilevel"/>
    <w:tmpl w:val="9132B922"/>
    <w:lvl w:ilvl="0" w:tplc="889C3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177F4"/>
    <w:multiLevelType w:val="hybridMultilevel"/>
    <w:tmpl w:val="3E826BBA"/>
    <w:lvl w:ilvl="0" w:tplc="1F6E2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2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634D2"/>
    <w:multiLevelType w:val="hybridMultilevel"/>
    <w:tmpl w:val="AD08AB54"/>
    <w:lvl w:ilvl="0" w:tplc="CBBA3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34AA4"/>
    <w:multiLevelType w:val="hybridMultilevel"/>
    <w:tmpl w:val="3954D48A"/>
    <w:lvl w:ilvl="0" w:tplc="6A7C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3004C"/>
    <w:multiLevelType w:val="hybridMultilevel"/>
    <w:tmpl w:val="CE924696"/>
    <w:lvl w:ilvl="0" w:tplc="4874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657023">
    <w:abstractNumId w:val="8"/>
  </w:num>
  <w:num w:numId="2" w16cid:durableId="621153574">
    <w:abstractNumId w:val="16"/>
  </w:num>
  <w:num w:numId="3" w16cid:durableId="1685937431">
    <w:abstractNumId w:val="10"/>
  </w:num>
  <w:num w:numId="4" w16cid:durableId="827135100">
    <w:abstractNumId w:val="22"/>
  </w:num>
  <w:num w:numId="5" w16cid:durableId="428546446">
    <w:abstractNumId w:val="18"/>
  </w:num>
  <w:num w:numId="6" w16cid:durableId="551892953">
    <w:abstractNumId w:val="4"/>
  </w:num>
  <w:num w:numId="7" w16cid:durableId="383605153">
    <w:abstractNumId w:val="17"/>
  </w:num>
  <w:num w:numId="8" w16cid:durableId="15734631">
    <w:abstractNumId w:val="11"/>
  </w:num>
  <w:num w:numId="9" w16cid:durableId="567880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170550">
    <w:abstractNumId w:val="1"/>
  </w:num>
  <w:num w:numId="11" w16cid:durableId="881478431">
    <w:abstractNumId w:val="2"/>
  </w:num>
  <w:num w:numId="12" w16cid:durableId="476413667">
    <w:abstractNumId w:val="6"/>
  </w:num>
  <w:num w:numId="13" w16cid:durableId="1538621185">
    <w:abstractNumId w:val="23"/>
  </w:num>
  <w:num w:numId="14" w16cid:durableId="680855107">
    <w:abstractNumId w:val="15"/>
  </w:num>
  <w:num w:numId="15" w16cid:durableId="820271514">
    <w:abstractNumId w:val="12"/>
  </w:num>
  <w:num w:numId="16" w16cid:durableId="588540481">
    <w:abstractNumId w:val="7"/>
  </w:num>
  <w:num w:numId="17" w16cid:durableId="1241477823">
    <w:abstractNumId w:val="9"/>
  </w:num>
  <w:num w:numId="18" w16cid:durableId="1307517542">
    <w:abstractNumId w:val="21"/>
  </w:num>
  <w:num w:numId="19" w16cid:durableId="838543650">
    <w:abstractNumId w:val="19"/>
  </w:num>
  <w:num w:numId="20" w16cid:durableId="1965034637">
    <w:abstractNumId w:val="14"/>
  </w:num>
  <w:num w:numId="21" w16cid:durableId="2076664253">
    <w:abstractNumId w:val="13"/>
  </w:num>
  <w:num w:numId="22" w16cid:durableId="658772960">
    <w:abstractNumId w:val="20"/>
  </w:num>
  <w:num w:numId="23" w16cid:durableId="1849756319">
    <w:abstractNumId w:val="24"/>
  </w:num>
  <w:num w:numId="24" w16cid:durableId="573903872">
    <w:abstractNumId w:val="0"/>
  </w:num>
  <w:num w:numId="25" w16cid:durableId="2078741031">
    <w:abstractNumId w:val="5"/>
  </w:num>
  <w:num w:numId="26" w16cid:durableId="54174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A8"/>
    <w:rsid w:val="00003C37"/>
    <w:rsid w:val="00006CFE"/>
    <w:rsid w:val="00014CFA"/>
    <w:rsid w:val="00033EC2"/>
    <w:rsid w:val="00035A5F"/>
    <w:rsid w:val="0004080E"/>
    <w:rsid w:val="00043A01"/>
    <w:rsid w:val="00062944"/>
    <w:rsid w:val="00062963"/>
    <w:rsid w:val="00065233"/>
    <w:rsid w:val="000719AD"/>
    <w:rsid w:val="0007511D"/>
    <w:rsid w:val="0008071B"/>
    <w:rsid w:val="00085023"/>
    <w:rsid w:val="00087DB5"/>
    <w:rsid w:val="00091319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C2184"/>
    <w:rsid w:val="000C59DB"/>
    <w:rsid w:val="000D041E"/>
    <w:rsid w:val="000D4855"/>
    <w:rsid w:val="000E1068"/>
    <w:rsid w:val="000E276B"/>
    <w:rsid w:val="000E3F7C"/>
    <w:rsid w:val="000E43B7"/>
    <w:rsid w:val="000E6F41"/>
    <w:rsid w:val="000E7348"/>
    <w:rsid w:val="000F4D08"/>
    <w:rsid w:val="000F4F4B"/>
    <w:rsid w:val="000F6CCB"/>
    <w:rsid w:val="00101165"/>
    <w:rsid w:val="00113CBD"/>
    <w:rsid w:val="00117654"/>
    <w:rsid w:val="00120093"/>
    <w:rsid w:val="0012168D"/>
    <w:rsid w:val="0012530C"/>
    <w:rsid w:val="00125F25"/>
    <w:rsid w:val="00132436"/>
    <w:rsid w:val="00140D50"/>
    <w:rsid w:val="001462DA"/>
    <w:rsid w:val="0015040D"/>
    <w:rsid w:val="00150749"/>
    <w:rsid w:val="0017004B"/>
    <w:rsid w:val="0018349F"/>
    <w:rsid w:val="00186C38"/>
    <w:rsid w:val="00196F8B"/>
    <w:rsid w:val="001A0D6A"/>
    <w:rsid w:val="001A67AE"/>
    <w:rsid w:val="001B408C"/>
    <w:rsid w:val="001B61DF"/>
    <w:rsid w:val="001C1EE0"/>
    <w:rsid w:val="001C222E"/>
    <w:rsid w:val="001D02E4"/>
    <w:rsid w:val="001D0B9F"/>
    <w:rsid w:val="001D3F61"/>
    <w:rsid w:val="001E08F9"/>
    <w:rsid w:val="001F5310"/>
    <w:rsid w:val="001F6BE5"/>
    <w:rsid w:val="0020019A"/>
    <w:rsid w:val="0020375A"/>
    <w:rsid w:val="00204FB1"/>
    <w:rsid w:val="002054F1"/>
    <w:rsid w:val="00211128"/>
    <w:rsid w:val="00215FED"/>
    <w:rsid w:val="00216696"/>
    <w:rsid w:val="0022148D"/>
    <w:rsid w:val="00222A30"/>
    <w:rsid w:val="00226CF0"/>
    <w:rsid w:val="00230E87"/>
    <w:rsid w:val="0023388A"/>
    <w:rsid w:val="002437AC"/>
    <w:rsid w:val="00245330"/>
    <w:rsid w:val="00246AAB"/>
    <w:rsid w:val="00250159"/>
    <w:rsid w:val="00257C78"/>
    <w:rsid w:val="002634B5"/>
    <w:rsid w:val="002717D7"/>
    <w:rsid w:val="00277D27"/>
    <w:rsid w:val="00281A09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5479"/>
    <w:rsid w:val="002C757E"/>
    <w:rsid w:val="002D044A"/>
    <w:rsid w:val="002D04D2"/>
    <w:rsid w:val="002D0B19"/>
    <w:rsid w:val="002D237D"/>
    <w:rsid w:val="002D37D2"/>
    <w:rsid w:val="002D418C"/>
    <w:rsid w:val="002D4681"/>
    <w:rsid w:val="002D6315"/>
    <w:rsid w:val="002F531A"/>
    <w:rsid w:val="00301DED"/>
    <w:rsid w:val="00304ABB"/>
    <w:rsid w:val="00305F7B"/>
    <w:rsid w:val="00321075"/>
    <w:rsid w:val="003328D4"/>
    <w:rsid w:val="00333309"/>
    <w:rsid w:val="00333D21"/>
    <w:rsid w:val="003345C2"/>
    <w:rsid w:val="0033510D"/>
    <w:rsid w:val="003360FA"/>
    <w:rsid w:val="0033638C"/>
    <w:rsid w:val="0034078D"/>
    <w:rsid w:val="00354E9E"/>
    <w:rsid w:val="003609D0"/>
    <w:rsid w:val="00366823"/>
    <w:rsid w:val="00367AC7"/>
    <w:rsid w:val="00367DCF"/>
    <w:rsid w:val="0038260A"/>
    <w:rsid w:val="003840C7"/>
    <w:rsid w:val="003874A1"/>
    <w:rsid w:val="00387C4A"/>
    <w:rsid w:val="00392B51"/>
    <w:rsid w:val="00392FCB"/>
    <w:rsid w:val="0039352B"/>
    <w:rsid w:val="00393AA9"/>
    <w:rsid w:val="0039540C"/>
    <w:rsid w:val="00395F32"/>
    <w:rsid w:val="00397C69"/>
    <w:rsid w:val="003A1CB8"/>
    <w:rsid w:val="003A4E93"/>
    <w:rsid w:val="003B3949"/>
    <w:rsid w:val="003B5869"/>
    <w:rsid w:val="003C01D7"/>
    <w:rsid w:val="003C198B"/>
    <w:rsid w:val="003D2335"/>
    <w:rsid w:val="003D2DB8"/>
    <w:rsid w:val="003D527E"/>
    <w:rsid w:val="003D79A8"/>
    <w:rsid w:val="003F1320"/>
    <w:rsid w:val="003F3C10"/>
    <w:rsid w:val="003F6844"/>
    <w:rsid w:val="00403819"/>
    <w:rsid w:val="00403C90"/>
    <w:rsid w:val="00406F59"/>
    <w:rsid w:val="004172D2"/>
    <w:rsid w:val="004269FE"/>
    <w:rsid w:val="00431BD2"/>
    <w:rsid w:val="004326BB"/>
    <w:rsid w:val="00435692"/>
    <w:rsid w:val="00443071"/>
    <w:rsid w:val="00444BD9"/>
    <w:rsid w:val="00446EB4"/>
    <w:rsid w:val="0044737F"/>
    <w:rsid w:val="00452D33"/>
    <w:rsid w:val="00457D9C"/>
    <w:rsid w:val="00467DF2"/>
    <w:rsid w:val="004707AA"/>
    <w:rsid w:val="0047113F"/>
    <w:rsid w:val="004740D8"/>
    <w:rsid w:val="0048479E"/>
    <w:rsid w:val="004847FB"/>
    <w:rsid w:val="00486D7B"/>
    <w:rsid w:val="004874E3"/>
    <w:rsid w:val="0049343D"/>
    <w:rsid w:val="004A1406"/>
    <w:rsid w:val="004B1B3F"/>
    <w:rsid w:val="004B2EA8"/>
    <w:rsid w:val="004B419B"/>
    <w:rsid w:val="004C0784"/>
    <w:rsid w:val="004C21B5"/>
    <w:rsid w:val="004D0ADA"/>
    <w:rsid w:val="004E4594"/>
    <w:rsid w:val="004E5FDB"/>
    <w:rsid w:val="004F1BA1"/>
    <w:rsid w:val="004F2AB7"/>
    <w:rsid w:val="004F3626"/>
    <w:rsid w:val="004F41B0"/>
    <w:rsid w:val="004F55F6"/>
    <w:rsid w:val="004F7422"/>
    <w:rsid w:val="00500C1E"/>
    <w:rsid w:val="005062FC"/>
    <w:rsid w:val="00511D9B"/>
    <w:rsid w:val="0051770B"/>
    <w:rsid w:val="00521067"/>
    <w:rsid w:val="00522812"/>
    <w:rsid w:val="00525F69"/>
    <w:rsid w:val="00530420"/>
    <w:rsid w:val="00530C78"/>
    <w:rsid w:val="005310FC"/>
    <w:rsid w:val="00531D17"/>
    <w:rsid w:val="00546148"/>
    <w:rsid w:val="00550F4E"/>
    <w:rsid w:val="005546A6"/>
    <w:rsid w:val="00556C64"/>
    <w:rsid w:val="00561937"/>
    <w:rsid w:val="0056461F"/>
    <w:rsid w:val="00564844"/>
    <w:rsid w:val="005676B4"/>
    <w:rsid w:val="00572F19"/>
    <w:rsid w:val="005744F1"/>
    <w:rsid w:val="0057536D"/>
    <w:rsid w:val="00582AD2"/>
    <w:rsid w:val="005918C4"/>
    <w:rsid w:val="00594650"/>
    <w:rsid w:val="0059484D"/>
    <w:rsid w:val="00597D3B"/>
    <w:rsid w:val="005A0095"/>
    <w:rsid w:val="005A439C"/>
    <w:rsid w:val="005A52D8"/>
    <w:rsid w:val="005A71C6"/>
    <w:rsid w:val="005B33CD"/>
    <w:rsid w:val="005C3D47"/>
    <w:rsid w:val="005C3D99"/>
    <w:rsid w:val="005C4EBB"/>
    <w:rsid w:val="005C6B69"/>
    <w:rsid w:val="005D3A33"/>
    <w:rsid w:val="005D7962"/>
    <w:rsid w:val="005E0B9C"/>
    <w:rsid w:val="005E5B4B"/>
    <w:rsid w:val="005E5D64"/>
    <w:rsid w:val="005F08AB"/>
    <w:rsid w:val="005F673A"/>
    <w:rsid w:val="0061017A"/>
    <w:rsid w:val="0061301E"/>
    <w:rsid w:val="006152AB"/>
    <w:rsid w:val="006216CD"/>
    <w:rsid w:val="00625E46"/>
    <w:rsid w:val="00637638"/>
    <w:rsid w:val="00637F93"/>
    <w:rsid w:val="00651087"/>
    <w:rsid w:val="006513AB"/>
    <w:rsid w:val="00653CAD"/>
    <w:rsid w:val="00660902"/>
    <w:rsid w:val="00661D44"/>
    <w:rsid w:val="00663D94"/>
    <w:rsid w:val="00667573"/>
    <w:rsid w:val="00667DF7"/>
    <w:rsid w:val="00673C59"/>
    <w:rsid w:val="006813A8"/>
    <w:rsid w:val="00684763"/>
    <w:rsid w:val="00685815"/>
    <w:rsid w:val="006943BC"/>
    <w:rsid w:val="006957E6"/>
    <w:rsid w:val="006A19DA"/>
    <w:rsid w:val="006A2892"/>
    <w:rsid w:val="006A5AB8"/>
    <w:rsid w:val="006A787C"/>
    <w:rsid w:val="006B1C92"/>
    <w:rsid w:val="006B2762"/>
    <w:rsid w:val="006C67E9"/>
    <w:rsid w:val="006D1B89"/>
    <w:rsid w:val="006D26A1"/>
    <w:rsid w:val="006D2F93"/>
    <w:rsid w:val="006D5546"/>
    <w:rsid w:val="006E6109"/>
    <w:rsid w:val="006E6BB5"/>
    <w:rsid w:val="006F14D4"/>
    <w:rsid w:val="00704309"/>
    <w:rsid w:val="007063FE"/>
    <w:rsid w:val="007069AE"/>
    <w:rsid w:val="00711C6A"/>
    <w:rsid w:val="0071317D"/>
    <w:rsid w:val="00716BBB"/>
    <w:rsid w:val="00717B42"/>
    <w:rsid w:val="007258AB"/>
    <w:rsid w:val="0073232E"/>
    <w:rsid w:val="00733FEA"/>
    <w:rsid w:val="00744947"/>
    <w:rsid w:val="0074525A"/>
    <w:rsid w:val="00745729"/>
    <w:rsid w:val="00746A2E"/>
    <w:rsid w:val="0075000B"/>
    <w:rsid w:val="00750391"/>
    <w:rsid w:val="0075408D"/>
    <w:rsid w:val="00763A8D"/>
    <w:rsid w:val="00766174"/>
    <w:rsid w:val="007736A2"/>
    <w:rsid w:val="00782E16"/>
    <w:rsid w:val="00790506"/>
    <w:rsid w:val="007914A9"/>
    <w:rsid w:val="00793FAC"/>
    <w:rsid w:val="007A6948"/>
    <w:rsid w:val="007B6278"/>
    <w:rsid w:val="007D483A"/>
    <w:rsid w:val="007E1E73"/>
    <w:rsid w:val="007E4F02"/>
    <w:rsid w:val="007F0E68"/>
    <w:rsid w:val="007F1A95"/>
    <w:rsid w:val="007F2D13"/>
    <w:rsid w:val="007F3C09"/>
    <w:rsid w:val="0080250F"/>
    <w:rsid w:val="00825C91"/>
    <w:rsid w:val="00825F02"/>
    <w:rsid w:val="0082610F"/>
    <w:rsid w:val="00827ED2"/>
    <w:rsid w:val="00832BE1"/>
    <w:rsid w:val="008377D6"/>
    <w:rsid w:val="00844B36"/>
    <w:rsid w:val="0084650E"/>
    <w:rsid w:val="008475E6"/>
    <w:rsid w:val="00855400"/>
    <w:rsid w:val="00861B13"/>
    <w:rsid w:val="00862D87"/>
    <w:rsid w:val="00863A8C"/>
    <w:rsid w:val="008669D9"/>
    <w:rsid w:val="00867257"/>
    <w:rsid w:val="008871C7"/>
    <w:rsid w:val="00890A18"/>
    <w:rsid w:val="00890D88"/>
    <w:rsid w:val="0089177F"/>
    <w:rsid w:val="008A4C7E"/>
    <w:rsid w:val="008B26F6"/>
    <w:rsid w:val="008B3B4F"/>
    <w:rsid w:val="008B6490"/>
    <w:rsid w:val="008C2AAA"/>
    <w:rsid w:val="008C6F5C"/>
    <w:rsid w:val="008D059C"/>
    <w:rsid w:val="008D6BB4"/>
    <w:rsid w:val="008E11BE"/>
    <w:rsid w:val="008E3571"/>
    <w:rsid w:val="008E61D6"/>
    <w:rsid w:val="008E70C0"/>
    <w:rsid w:val="008E7BFB"/>
    <w:rsid w:val="008E7EEA"/>
    <w:rsid w:val="008F3F4A"/>
    <w:rsid w:val="008F7BFD"/>
    <w:rsid w:val="00912309"/>
    <w:rsid w:val="00915388"/>
    <w:rsid w:val="009155EB"/>
    <w:rsid w:val="0092762F"/>
    <w:rsid w:val="00941579"/>
    <w:rsid w:val="0094334C"/>
    <w:rsid w:val="0094644F"/>
    <w:rsid w:val="0095101B"/>
    <w:rsid w:val="00956118"/>
    <w:rsid w:val="00962102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A56FE"/>
    <w:rsid w:val="009B19CD"/>
    <w:rsid w:val="009B2B18"/>
    <w:rsid w:val="009C0586"/>
    <w:rsid w:val="009C1976"/>
    <w:rsid w:val="009C3917"/>
    <w:rsid w:val="009C67D6"/>
    <w:rsid w:val="009D1713"/>
    <w:rsid w:val="009D72B3"/>
    <w:rsid w:val="009E07A6"/>
    <w:rsid w:val="009E729B"/>
    <w:rsid w:val="009F2789"/>
    <w:rsid w:val="009F5916"/>
    <w:rsid w:val="009F6E69"/>
    <w:rsid w:val="00A02A5D"/>
    <w:rsid w:val="00A03990"/>
    <w:rsid w:val="00A1082A"/>
    <w:rsid w:val="00A12D9A"/>
    <w:rsid w:val="00A15CDF"/>
    <w:rsid w:val="00A166F5"/>
    <w:rsid w:val="00A21CC8"/>
    <w:rsid w:val="00A27D3D"/>
    <w:rsid w:val="00A411B9"/>
    <w:rsid w:val="00A45389"/>
    <w:rsid w:val="00A5787C"/>
    <w:rsid w:val="00A61230"/>
    <w:rsid w:val="00A645A9"/>
    <w:rsid w:val="00A660BD"/>
    <w:rsid w:val="00A66625"/>
    <w:rsid w:val="00A736FD"/>
    <w:rsid w:val="00A757F3"/>
    <w:rsid w:val="00A83006"/>
    <w:rsid w:val="00A9212E"/>
    <w:rsid w:val="00A94B9F"/>
    <w:rsid w:val="00A95FA8"/>
    <w:rsid w:val="00A96340"/>
    <w:rsid w:val="00A97269"/>
    <w:rsid w:val="00A97FD4"/>
    <w:rsid w:val="00AA1AFB"/>
    <w:rsid w:val="00AA2C0A"/>
    <w:rsid w:val="00AA4EBD"/>
    <w:rsid w:val="00AA55E0"/>
    <w:rsid w:val="00AA5D27"/>
    <w:rsid w:val="00AB0300"/>
    <w:rsid w:val="00AB1475"/>
    <w:rsid w:val="00AC0B34"/>
    <w:rsid w:val="00AC16D5"/>
    <w:rsid w:val="00AC5448"/>
    <w:rsid w:val="00AD1885"/>
    <w:rsid w:val="00AD409B"/>
    <w:rsid w:val="00AD6A6B"/>
    <w:rsid w:val="00AE4841"/>
    <w:rsid w:val="00AF6DE9"/>
    <w:rsid w:val="00B002D4"/>
    <w:rsid w:val="00B029C3"/>
    <w:rsid w:val="00B1002D"/>
    <w:rsid w:val="00B126C4"/>
    <w:rsid w:val="00B13A0E"/>
    <w:rsid w:val="00B151B5"/>
    <w:rsid w:val="00B17E58"/>
    <w:rsid w:val="00B2224B"/>
    <w:rsid w:val="00B23F3F"/>
    <w:rsid w:val="00B263A3"/>
    <w:rsid w:val="00B26C96"/>
    <w:rsid w:val="00B26EE5"/>
    <w:rsid w:val="00B276FB"/>
    <w:rsid w:val="00B278BA"/>
    <w:rsid w:val="00B36975"/>
    <w:rsid w:val="00B45E3A"/>
    <w:rsid w:val="00B45F65"/>
    <w:rsid w:val="00B56FA8"/>
    <w:rsid w:val="00B573E3"/>
    <w:rsid w:val="00B6231C"/>
    <w:rsid w:val="00B66633"/>
    <w:rsid w:val="00B74127"/>
    <w:rsid w:val="00B7599F"/>
    <w:rsid w:val="00B77D7E"/>
    <w:rsid w:val="00B8114B"/>
    <w:rsid w:val="00B8259F"/>
    <w:rsid w:val="00B828A5"/>
    <w:rsid w:val="00B8292B"/>
    <w:rsid w:val="00B85860"/>
    <w:rsid w:val="00B95274"/>
    <w:rsid w:val="00B953AD"/>
    <w:rsid w:val="00BA010B"/>
    <w:rsid w:val="00BA5B31"/>
    <w:rsid w:val="00BB1897"/>
    <w:rsid w:val="00BB310F"/>
    <w:rsid w:val="00BB5288"/>
    <w:rsid w:val="00BC3CE4"/>
    <w:rsid w:val="00BC768F"/>
    <w:rsid w:val="00BD1F79"/>
    <w:rsid w:val="00BD258B"/>
    <w:rsid w:val="00BD2FE9"/>
    <w:rsid w:val="00BD4F49"/>
    <w:rsid w:val="00BE0182"/>
    <w:rsid w:val="00BE1C83"/>
    <w:rsid w:val="00BE1F48"/>
    <w:rsid w:val="00BE557B"/>
    <w:rsid w:val="00BE6083"/>
    <w:rsid w:val="00BF2EC6"/>
    <w:rsid w:val="00BF48EA"/>
    <w:rsid w:val="00BF4FB1"/>
    <w:rsid w:val="00BF5B0C"/>
    <w:rsid w:val="00C00721"/>
    <w:rsid w:val="00C04AC4"/>
    <w:rsid w:val="00C06751"/>
    <w:rsid w:val="00C10C68"/>
    <w:rsid w:val="00C1285E"/>
    <w:rsid w:val="00C1527C"/>
    <w:rsid w:val="00C21840"/>
    <w:rsid w:val="00C24B24"/>
    <w:rsid w:val="00C27A35"/>
    <w:rsid w:val="00C322D2"/>
    <w:rsid w:val="00C33DBA"/>
    <w:rsid w:val="00C35E73"/>
    <w:rsid w:val="00C4055E"/>
    <w:rsid w:val="00C440C7"/>
    <w:rsid w:val="00C5763F"/>
    <w:rsid w:val="00C67E01"/>
    <w:rsid w:val="00C738BB"/>
    <w:rsid w:val="00C73B46"/>
    <w:rsid w:val="00C748A8"/>
    <w:rsid w:val="00C76264"/>
    <w:rsid w:val="00C81F0C"/>
    <w:rsid w:val="00C86F26"/>
    <w:rsid w:val="00C9573D"/>
    <w:rsid w:val="00C95B29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D04E07"/>
    <w:rsid w:val="00D0796A"/>
    <w:rsid w:val="00D12AE2"/>
    <w:rsid w:val="00D170A0"/>
    <w:rsid w:val="00D236C9"/>
    <w:rsid w:val="00D31593"/>
    <w:rsid w:val="00D32520"/>
    <w:rsid w:val="00D4207E"/>
    <w:rsid w:val="00D43462"/>
    <w:rsid w:val="00D47249"/>
    <w:rsid w:val="00D53A66"/>
    <w:rsid w:val="00D55899"/>
    <w:rsid w:val="00D5765C"/>
    <w:rsid w:val="00D60A96"/>
    <w:rsid w:val="00D62692"/>
    <w:rsid w:val="00D62768"/>
    <w:rsid w:val="00D710A8"/>
    <w:rsid w:val="00D741DF"/>
    <w:rsid w:val="00D74560"/>
    <w:rsid w:val="00D745BA"/>
    <w:rsid w:val="00D82B93"/>
    <w:rsid w:val="00D849BC"/>
    <w:rsid w:val="00D8638B"/>
    <w:rsid w:val="00D90EB0"/>
    <w:rsid w:val="00D91711"/>
    <w:rsid w:val="00D9216D"/>
    <w:rsid w:val="00D95B1F"/>
    <w:rsid w:val="00DA47C3"/>
    <w:rsid w:val="00DB42CD"/>
    <w:rsid w:val="00DB47F5"/>
    <w:rsid w:val="00DB6F9C"/>
    <w:rsid w:val="00DC2346"/>
    <w:rsid w:val="00DD1B28"/>
    <w:rsid w:val="00DD5373"/>
    <w:rsid w:val="00DD612F"/>
    <w:rsid w:val="00DE41F6"/>
    <w:rsid w:val="00DE5C3D"/>
    <w:rsid w:val="00DF1514"/>
    <w:rsid w:val="00DF1645"/>
    <w:rsid w:val="00DF2E7E"/>
    <w:rsid w:val="00DF5711"/>
    <w:rsid w:val="00E05497"/>
    <w:rsid w:val="00E121BA"/>
    <w:rsid w:val="00E1635A"/>
    <w:rsid w:val="00E17838"/>
    <w:rsid w:val="00E24368"/>
    <w:rsid w:val="00E34CD9"/>
    <w:rsid w:val="00E35087"/>
    <w:rsid w:val="00E35FAD"/>
    <w:rsid w:val="00E43F9E"/>
    <w:rsid w:val="00E571F1"/>
    <w:rsid w:val="00E57E04"/>
    <w:rsid w:val="00E60FE3"/>
    <w:rsid w:val="00E624D5"/>
    <w:rsid w:val="00E62B34"/>
    <w:rsid w:val="00E63FE2"/>
    <w:rsid w:val="00E6553A"/>
    <w:rsid w:val="00E6701B"/>
    <w:rsid w:val="00E70FDF"/>
    <w:rsid w:val="00E80470"/>
    <w:rsid w:val="00E90E29"/>
    <w:rsid w:val="00EA4ED4"/>
    <w:rsid w:val="00EB3F63"/>
    <w:rsid w:val="00EB6E6C"/>
    <w:rsid w:val="00EC130B"/>
    <w:rsid w:val="00ED0D99"/>
    <w:rsid w:val="00ED38A4"/>
    <w:rsid w:val="00ED3BD7"/>
    <w:rsid w:val="00EE763C"/>
    <w:rsid w:val="00EF3BB5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80C1B"/>
    <w:rsid w:val="00F8128A"/>
    <w:rsid w:val="00F91435"/>
    <w:rsid w:val="00F95B6A"/>
    <w:rsid w:val="00FA39F5"/>
    <w:rsid w:val="00FB17EE"/>
    <w:rsid w:val="00FB2D03"/>
    <w:rsid w:val="00FB2F7D"/>
    <w:rsid w:val="00FC12DC"/>
    <w:rsid w:val="00FC3E36"/>
    <w:rsid w:val="00FC5A10"/>
    <w:rsid w:val="00FC6581"/>
    <w:rsid w:val="00FE1FE7"/>
    <w:rsid w:val="00FE3BFD"/>
    <w:rsid w:val="00FE6FE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DD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11EF-6F4C-466F-BEFB-550F8A4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4810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Centralizuota Buhalterija</cp:lastModifiedBy>
  <cp:revision>5</cp:revision>
  <cp:lastPrinted>2020-01-16T09:13:00Z</cp:lastPrinted>
  <dcterms:created xsi:type="dcterms:W3CDTF">2024-01-15T13:52:00Z</dcterms:created>
  <dcterms:modified xsi:type="dcterms:W3CDTF">2024-01-16T11:30:00Z</dcterms:modified>
</cp:coreProperties>
</file>